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EEDA" w14:textId="421011FF" w:rsidR="00142AFE" w:rsidRPr="00142AFE" w:rsidRDefault="00142AFE" w:rsidP="00142AFE">
      <w:pPr>
        <w:pStyle w:val="Heading1"/>
        <w:jc w:val="center"/>
        <w:rPr>
          <w:rFonts w:ascii="Times New Roman" w:hAnsi="Times New Roman" w:cs="Times New Roman"/>
          <w:sz w:val="24"/>
          <w:szCs w:val="24"/>
        </w:rPr>
      </w:pPr>
      <w:bookmarkStart w:id="0" w:name="_Toc496954089"/>
      <w:r w:rsidRPr="00142AFE">
        <w:rPr>
          <w:rFonts w:ascii="Times New Roman" w:hAnsi="Times New Roman" w:cs="Times New Roman"/>
          <w:sz w:val="24"/>
          <w:szCs w:val="24"/>
        </w:rPr>
        <w:t>EESTI REFORMIERAKONNA JA SOTSIAALDEMOKRAATLIKU ERAKONNA KOALITSIOONILEPE TARTU LINNA JUHTIMISEKS AASTATEL 2020-2021</w:t>
      </w:r>
      <w:bookmarkEnd w:id="0"/>
    </w:p>
    <w:p w14:paraId="5EB1ACF1" w14:textId="77777777" w:rsidR="00142AFE" w:rsidRPr="00142AFE" w:rsidRDefault="00142AFE" w:rsidP="00142AFE">
      <w:pPr>
        <w:rPr>
          <w:rFonts w:ascii="Times New Roman" w:eastAsia="Trebuchet MS" w:hAnsi="Times New Roman" w:cs="Times New Roman"/>
          <w:sz w:val="24"/>
          <w:szCs w:val="24"/>
        </w:rPr>
      </w:pPr>
    </w:p>
    <w:p w14:paraId="198A3AD3" w14:textId="77777777" w:rsidR="00142AFE" w:rsidRPr="00142AFE" w:rsidRDefault="00142AFE" w:rsidP="00142AFE">
      <w:pPr>
        <w:rPr>
          <w:rFonts w:ascii="Times New Roman" w:eastAsia="Trebuchet MS" w:hAnsi="Times New Roman" w:cs="Times New Roman"/>
          <w:sz w:val="24"/>
          <w:szCs w:val="24"/>
        </w:rPr>
      </w:pPr>
    </w:p>
    <w:p w14:paraId="6DAB836D" w14:textId="77777777" w:rsidR="00142AFE" w:rsidRPr="00142AFE" w:rsidRDefault="00142AFE" w:rsidP="00142AFE">
      <w:pPr>
        <w:rPr>
          <w:rFonts w:ascii="Times New Roman" w:eastAsia="Trebuchet MS" w:hAnsi="Times New Roman" w:cs="Times New Roman"/>
          <w:sz w:val="24"/>
          <w:szCs w:val="24"/>
        </w:rPr>
      </w:pPr>
    </w:p>
    <w:p w14:paraId="00000001" w14:textId="30186C0D" w:rsidR="000E405B" w:rsidRPr="00142AFE" w:rsidRDefault="00E41AAB" w:rsidP="00142AFE">
      <w:pPr>
        <w:pStyle w:val="ListParagraph"/>
        <w:numPr>
          <w:ilvl w:val="0"/>
          <w:numId w:val="4"/>
        </w:numPr>
        <w:rPr>
          <w:rFonts w:ascii="Times New Roman" w:eastAsia="Trebuchet MS" w:hAnsi="Times New Roman" w:cs="Times New Roman"/>
          <w:b/>
          <w:sz w:val="24"/>
          <w:szCs w:val="24"/>
        </w:rPr>
      </w:pPr>
      <w:r w:rsidRPr="00142AFE">
        <w:rPr>
          <w:rFonts w:ascii="Times New Roman" w:eastAsia="Trebuchet MS" w:hAnsi="Times New Roman" w:cs="Times New Roman"/>
          <w:b/>
          <w:sz w:val="24"/>
          <w:szCs w:val="24"/>
        </w:rPr>
        <w:t>ÜLDSÄTTED</w:t>
      </w:r>
    </w:p>
    <w:p w14:paraId="6C28EDAC" w14:textId="77777777" w:rsidR="00142AFE" w:rsidRDefault="00142AFE" w:rsidP="00142AFE">
      <w:pPr>
        <w:rPr>
          <w:rFonts w:ascii="Times New Roman" w:eastAsia="Trebuchet MS" w:hAnsi="Times New Roman" w:cs="Times New Roman"/>
          <w:sz w:val="24"/>
          <w:szCs w:val="24"/>
        </w:rPr>
      </w:pPr>
    </w:p>
    <w:p w14:paraId="00000002" w14:textId="6960D436" w:rsidR="000E405B" w:rsidRPr="00142AFE" w:rsidRDefault="00142AFE" w:rsidP="008E3A11">
      <w:pPr>
        <w:spacing w:line="360" w:lineRule="auto"/>
        <w:rPr>
          <w:rFonts w:ascii="Times New Roman" w:eastAsia="Trebuchet MS" w:hAnsi="Times New Roman" w:cs="Times New Roman"/>
          <w:b/>
          <w:sz w:val="24"/>
          <w:szCs w:val="24"/>
        </w:rPr>
      </w:pPr>
      <w:r>
        <w:rPr>
          <w:rFonts w:ascii="Times New Roman" w:eastAsia="Trebuchet MS" w:hAnsi="Times New Roman" w:cs="Times New Roman"/>
          <w:b/>
          <w:i/>
          <w:sz w:val="24"/>
          <w:szCs w:val="24"/>
        </w:rPr>
        <w:t xml:space="preserve">1.1. </w:t>
      </w:r>
      <w:r w:rsidRPr="00142AFE">
        <w:rPr>
          <w:rFonts w:ascii="Times New Roman" w:eastAsia="Trebuchet MS" w:hAnsi="Times New Roman" w:cs="Times New Roman"/>
          <w:b/>
          <w:i/>
          <w:sz w:val="24"/>
          <w:szCs w:val="24"/>
        </w:rPr>
        <w:t>Osapooled</w:t>
      </w:r>
    </w:p>
    <w:p w14:paraId="7E6F1954" w14:textId="068F9182" w:rsidR="00142AFE" w:rsidRPr="00EC64B7" w:rsidRDefault="00142AFE" w:rsidP="003B4D4E">
      <w:pPr>
        <w:jc w:val="both"/>
        <w:rPr>
          <w:rFonts w:ascii="Times New Roman" w:hAnsi="Times New Roman"/>
          <w:sz w:val="24"/>
          <w:szCs w:val="24"/>
        </w:rPr>
      </w:pPr>
      <w:r w:rsidRPr="00EC64B7">
        <w:rPr>
          <w:rFonts w:ascii="Times New Roman" w:hAnsi="Times New Roman"/>
          <w:sz w:val="24"/>
          <w:szCs w:val="24"/>
        </w:rPr>
        <w:t>Käesolev lepe sõlmitakse Eesti Refor</w:t>
      </w:r>
      <w:r>
        <w:rPr>
          <w:rFonts w:ascii="Times New Roman" w:hAnsi="Times New Roman"/>
          <w:sz w:val="24"/>
          <w:szCs w:val="24"/>
        </w:rPr>
        <w:t>mierakonna ja Sotsiaaldemokraatliku Erakonna</w:t>
      </w:r>
      <w:r w:rsidRPr="00EC64B7">
        <w:rPr>
          <w:rFonts w:ascii="Times New Roman" w:hAnsi="Times New Roman"/>
          <w:sz w:val="24"/>
          <w:szCs w:val="24"/>
        </w:rPr>
        <w:t xml:space="preserve"> vahel ning tugineb nimetatud erakondade poolt 15. oktoobril 2</w:t>
      </w:r>
      <w:r>
        <w:rPr>
          <w:rFonts w:ascii="Times New Roman" w:hAnsi="Times New Roman"/>
          <w:sz w:val="24"/>
          <w:szCs w:val="24"/>
        </w:rPr>
        <w:t>017</w:t>
      </w:r>
      <w:r w:rsidR="00E86689">
        <w:rPr>
          <w:rFonts w:ascii="Times New Roman" w:hAnsi="Times New Roman"/>
          <w:sz w:val="24"/>
          <w:szCs w:val="24"/>
        </w:rPr>
        <w:t>. a</w:t>
      </w:r>
      <w:r w:rsidRPr="00EC64B7">
        <w:rPr>
          <w:rFonts w:ascii="Times New Roman" w:hAnsi="Times New Roman"/>
          <w:sz w:val="24"/>
          <w:szCs w:val="24"/>
        </w:rPr>
        <w:t xml:space="preserve"> toimunud Tartu Linnavolikogu valimisteks koostatud programmidele, Tartu linna arengukavadele ja arengustrateegiale, osaliste maailmavaatelisusele ja ka teiste 2017. aastal Tartu Linnavolikogusse valituks osutunud erakondade ja valimisliitude programmidele.</w:t>
      </w:r>
    </w:p>
    <w:p w14:paraId="072BB0F7" w14:textId="77777777" w:rsidR="00142AFE" w:rsidRPr="00EC64B7" w:rsidRDefault="00142AFE" w:rsidP="00142AFE">
      <w:pPr>
        <w:rPr>
          <w:rFonts w:ascii="Times New Roman" w:hAnsi="Times New Roman"/>
          <w:sz w:val="24"/>
          <w:szCs w:val="24"/>
        </w:rPr>
      </w:pPr>
    </w:p>
    <w:p w14:paraId="3230BA8A" w14:textId="7221C963" w:rsidR="00142AFE" w:rsidRPr="00EC64B7" w:rsidRDefault="00142AFE" w:rsidP="003B4D4E">
      <w:pPr>
        <w:jc w:val="both"/>
        <w:rPr>
          <w:rFonts w:ascii="Times New Roman" w:hAnsi="Times New Roman"/>
          <w:sz w:val="24"/>
          <w:szCs w:val="24"/>
        </w:rPr>
      </w:pPr>
      <w:r w:rsidRPr="00EC64B7">
        <w:rPr>
          <w:rFonts w:ascii="Times New Roman" w:hAnsi="Times New Roman"/>
          <w:sz w:val="24"/>
          <w:szCs w:val="24"/>
        </w:rPr>
        <w:t>Koalitsioonileppe eesmär</w:t>
      </w:r>
      <w:r w:rsidR="00D67BFE">
        <w:rPr>
          <w:rFonts w:ascii="Times New Roman" w:hAnsi="Times New Roman"/>
          <w:sz w:val="24"/>
          <w:szCs w:val="24"/>
        </w:rPr>
        <w:t>k</w:t>
      </w:r>
      <w:r w:rsidRPr="00EC64B7">
        <w:rPr>
          <w:rFonts w:ascii="Times New Roman" w:hAnsi="Times New Roman"/>
          <w:sz w:val="24"/>
          <w:szCs w:val="24"/>
        </w:rPr>
        <w:t xml:space="preserve"> on välja tuua ühiselt kokkulepitud prioriteedi</w:t>
      </w:r>
      <w:r>
        <w:rPr>
          <w:rFonts w:ascii="Times New Roman" w:hAnsi="Times New Roman"/>
          <w:sz w:val="24"/>
          <w:szCs w:val="24"/>
        </w:rPr>
        <w:t>d ja tegevused järgmisel kahel</w:t>
      </w:r>
      <w:r w:rsidRPr="00EC64B7">
        <w:rPr>
          <w:rFonts w:ascii="Times New Roman" w:hAnsi="Times New Roman"/>
          <w:sz w:val="24"/>
          <w:szCs w:val="24"/>
        </w:rPr>
        <w:t xml:space="preserve"> aastal, mis aitavad kaasa Tartu linna pikaajaliste strateegiliste eesmärkide täitmisele.</w:t>
      </w:r>
    </w:p>
    <w:p w14:paraId="12710C90" w14:textId="77777777" w:rsidR="00142AFE" w:rsidRPr="00EC64B7" w:rsidRDefault="00142AFE" w:rsidP="00142AFE">
      <w:pPr>
        <w:rPr>
          <w:rFonts w:ascii="Times New Roman" w:hAnsi="Times New Roman"/>
          <w:sz w:val="24"/>
          <w:szCs w:val="24"/>
        </w:rPr>
      </w:pPr>
    </w:p>
    <w:p w14:paraId="15FBAE48" w14:textId="77777777" w:rsidR="00142AFE" w:rsidRPr="00EC64B7" w:rsidRDefault="00142AFE" w:rsidP="003B4D4E">
      <w:pPr>
        <w:jc w:val="both"/>
        <w:rPr>
          <w:rFonts w:ascii="Times New Roman" w:hAnsi="Times New Roman"/>
          <w:sz w:val="24"/>
          <w:szCs w:val="24"/>
        </w:rPr>
      </w:pPr>
      <w:r w:rsidRPr="00EC64B7">
        <w:rPr>
          <w:rFonts w:ascii="Times New Roman" w:hAnsi="Times New Roman"/>
          <w:sz w:val="24"/>
          <w:szCs w:val="24"/>
        </w:rPr>
        <w:t>Mitmete leppes esitatud eesmärkide täitmine sõltub Euroopa Liidu, Eesti riigi ja Tartu linna rahalistest võimalustest, mis on otseselt seotud üldise majanduskeskkonna muutustega. Koalitsioonileppe täitmisel tagame linnaeelarve tasakaalu ning eelarvestrateegia järgimise.</w:t>
      </w:r>
    </w:p>
    <w:p w14:paraId="2BE800B0" w14:textId="77777777" w:rsidR="00142AFE" w:rsidRPr="00142AFE" w:rsidRDefault="00142AFE">
      <w:pPr>
        <w:rPr>
          <w:rFonts w:ascii="Times New Roman" w:eastAsia="Trebuchet MS" w:hAnsi="Times New Roman" w:cs="Times New Roman"/>
          <w:i/>
          <w:sz w:val="24"/>
          <w:szCs w:val="24"/>
        </w:rPr>
      </w:pPr>
    </w:p>
    <w:p w14:paraId="00000003" w14:textId="13444F86" w:rsidR="000E405B" w:rsidRPr="00142AFE" w:rsidRDefault="00142AFE" w:rsidP="008E3A11">
      <w:pPr>
        <w:spacing w:line="360" w:lineRule="auto"/>
        <w:rPr>
          <w:rFonts w:ascii="Times New Roman" w:eastAsia="Trebuchet MS" w:hAnsi="Times New Roman" w:cs="Times New Roman"/>
          <w:b/>
          <w:sz w:val="24"/>
          <w:szCs w:val="24"/>
        </w:rPr>
      </w:pPr>
      <w:r w:rsidRPr="00142AFE">
        <w:rPr>
          <w:rFonts w:ascii="Times New Roman" w:eastAsia="Trebuchet MS" w:hAnsi="Times New Roman" w:cs="Times New Roman"/>
          <w:b/>
          <w:i/>
          <w:sz w:val="24"/>
          <w:szCs w:val="24"/>
        </w:rPr>
        <w:t>1.2.</w:t>
      </w:r>
      <w:r>
        <w:rPr>
          <w:rFonts w:ascii="Times New Roman" w:eastAsia="Trebuchet MS" w:hAnsi="Times New Roman" w:cs="Times New Roman"/>
          <w:b/>
          <w:sz w:val="24"/>
          <w:szCs w:val="24"/>
        </w:rPr>
        <w:t xml:space="preserve"> </w:t>
      </w:r>
      <w:r w:rsidRPr="00142AFE">
        <w:rPr>
          <w:rFonts w:ascii="Times New Roman" w:eastAsia="Trebuchet MS" w:hAnsi="Times New Roman" w:cs="Times New Roman"/>
          <w:b/>
          <w:i/>
          <w:sz w:val="24"/>
          <w:szCs w:val="24"/>
        </w:rPr>
        <w:t>Ühised väärtused</w:t>
      </w:r>
    </w:p>
    <w:p w14:paraId="00000005" w14:textId="786323B7" w:rsidR="000E405B" w:rsidRPr="00142AFE" w:rsidRDefault="00E41AAB" w:rsidP="00CD7162">
      <w:pPr>
        <w:pStyle w:val="ListParagraph"/>
        <w:ind w:left="0"/>
        <w:jc w:val="both"/>
        <w:rPr>
          <w:rFonts w:ascii="Times New Roman" w:eastAsia="Trebuchet MS" w:hAnsi="Times New Roman" w:cs="Times New Roman"/>
          <w:i/>
          <w:sz w:val="24"/>
          <w:szCs w:val="24"/>
        </w:rPr>
      </w:pPr>
      <w:r w:rsidRPr="00142AFE">
        <w:rPr>
          <w:rFonts w:ascii="Times New Roman" w:eastAsia="Trebuchet MS" w:hAnsi="Times New Roman" w:cs="Times New Roman"/>
          <w:i/>
          <w:sz w:val="24"/>
          <w:szCs w:val="24"/>
        </w:rPr>
        <w:t>Tartu visioon aastaks 2030 on olla tegusate, loovate ja õnnelike inimeste linn. Tartu on üle-euroopalise tähtsusega rahvusvahelis</w:t>
      </w:r>
      <w:r w:rsidR="00B45968">
        <w:rPr>
          <w:rFonts w:ascii="Times New Roman" w:eastAsia="Trebuchet MS" w:hAnsi="Times New Roman" w:cs="Times New Roman"/>
          <w:i/>
          <w:sz w:val="24"/>
          <w:szCs w:val="24"/>
        </w:rPr>
        <w:t>us</w:t>
      </w:r>
      <w:r w:rsidRPr="00142AFE">
        <w:rPr>
          <w:rFonts w:ascii="Times New Roman" w:eastAsia="Trebuchet MS" w:hAnsi="Times New Roman" w:cs="Times New Roman"/>
          <w:i/>
          <w:sz w:val="24"/>
          <w:szCs w:val="24"/>
        </w:rPr>
        <w:t>tuv</w:t>
      </w:r>
      <w:r w:rsidR="00871E85">
        <w:rPr>
          <w:rFonts w:ascii="Times New Roman" w:eastAsia="Trebuchet MS" w:hAnsi="Times New Roman" w:cs="Times New Roman"/>
          <w:i/>
          <w:sz w:val="24"/>
          <w:szCs w:val="24"/>
        </w:rPr>
        <w:t xml:space="preserve"> </w:t>
      </w:r>
      <w:r w:rsidRPr="00142AFE">
        <w:rPr>
          <w:rFonts w:ascii="Times New Roman" w:eastAsia="Trebuchet MS" w:hAnsi="Times New Roman" w:cs="Times New Roman"/>
          <w:i/>
          <w:sz w:val="24"/>
          <w:szCs w:val="24"/>
        </w:rPr>
        <w:t>ülikoolilinn, Eesti vaimupealinn ja traditsioonidega ülikoolilinn: nooruselinn, kus loovus ja avatud mõtlemine toetavad arendustegevust, ettevõtlust ja innovatsiooni. Tartu on Lõuna-Eesti keskus ning arengumootor. Peame oluliseks Tartu osakaalu tõstmist Eesti Vabariigi elus ning teeme aktiivset koostööd Vabariigi Valitsusega Tartu ning meid ümbritseva regiooni arendamisel. Tartu on unikaalse kultuuripärandiga ja modernse elukeskkonnaga, turvaline, säästvalt arenev ja aktiivset koostööd tegev euroopalik linn</w:t>
      </w:r>
      <w:r w:rsidR="00075BD4">
        <w:rPr>
          <w:rFonts w:ascii="Times New Roman" w:eastAsia="Trebuchet MS" w:hAnsi="Times New Roman" w:cs="Times New Roman"/>
          <w:i/>
          <w:sz w:val="24"/>
          <w:szCs w:val="24"/>
        </w:rPr>
        <w:t xml:space="preserve">, </w:t>
      </w:r>
      <w:r w:rsidRPr="00142AFE">
        <w:rPr>
          <w:rFonts w:ascii="Times New Roman" w:eastAsia="Trebuchet MS" w:hAnsi="Times New Roman" w:cs="Times New Roman"/>
          <w:i/>
          <w:sz w:val="24"/>
          <w:szCs w:val="24"/>
        </w:rPr>
        <w:t>atraktiivne ja turvaline reisisiht ning Eesti arengut edendav keskus.</w:t>
      </w:r>
    </w:p>
    <w:p w14:paraId="47550485" w14:textId="77777777" w:rsidR="00142AFE" w:rsidRPr="00142AFE" w:rsidRDefault="00142AFE" w:rsidP="00142AFE">
      <w:pPr>
        <w:pStyle w:val="ListParagraph"/>
        <w:ind w:left="0"/>
        <w:rPr>
          <w:rFonts w:ascii="Times New Roman" w:eastAsia="Trebuchet MS" w:hAnsi="Times New Roman" w:cs="Times New Roman"/>
          <w:sz w:val="24"/>
          <w:szCs w:val="24"/>
        </w:rPr>
      </w:pPr>
    </w:p>
    <w:p w14:paraId="00000006" w14:textId="77777777" w:rsidR="000E405B" w:rsidRPr="00142AFE" w:rsidRDefault="00E41AAB" w:rsidP="006F6D87">
      <w:pPr>
        <w:pStyle w:val="ListParagraph"/>
        <w:spacing w:line="360" w:lineRule="auto"/>
        <w:ind w:left="0"/>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Võimuliidu moodustamisel ja linnajuhtimisel toetuvad partnerid järgmistele väärtustele:</w:t>
      </w:r>
    </w:p>
    <w:p w14:paraId="00000007" w14:textId="7ED8879F" w:rsidR="000E405B" w:rsidRPr="00142AFE" w:rsidRDefault="00747294"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t>A</w:t>
      </w:r>
      <w:r w:rsidR="00E41AAB" w:rsidRPr="00142AFE">
        <w:rPr>
          <w:rFonts w:ascii="Times New Roman" w:eastAsia="Trebuchet MS" w:hAnsi="Times New Roman" w:cs="Times New Roman"/>
          <w:b/>
          <w:sz w:val="24"/>
          <w:szCs w:val="24"/>
        </w:rPr>
        <w:t>vatus</w:t>
      </w:r>
      <w:r w:rsidR="00E41AAB" w:rsidRPr="00142AFE">
        <w:rPr>
          <w:rFonts w:ascii="Times New Roman" w:eastAsia="Trebuchet MS" w:hAnsi="Times New Roman" w:cs="Times New Roman"/>
          <w:sz w:val="24"/>
          <w:szCs w:val="24"/>
        </w:rPr>
        <w:t xml:space="preserve"> – linlaste laialdane kaasamine otsuste tegemisse</w:t>
      </w:r>
      <w:r w:rsidR="0086430F">
        <w:rPr>
          <w:rFonts w:ascii="Times New Roman" w:eastAsia="Trebuchet MS" w:hAnsi="Times New Roman" w:cs="Times New Roman"/>
          <w:sz w:val="24"/>
          <w:szCs w:val="24"/>
        </w:rPr>
        <w:t>;</w:t>
      </w:r>
      <w:r w:rsidR="00075BD4">
        <w:rPr>
          <w:rFonts w:ascii="Times New Roman" w:eastAsia="Trebuchet MS" w:hAnsi="Times New Roman" w:cs="Times New Roman"/>
          <w:sz w:val="24"/>
          <w:szCs w:val="24"/>
        </w:rPr>
        <w:t xml:space="preserve"> </w:t>
      </w:r>
      <w:r w:rsidR="0086430F">
        <w:rPr>
          <w:rFonts w:ascii="Times New Roman" w:eastAsia="Trebuchet MS" w:hAnsi="Times New Roman" w:cs="Times New Roman"/>
          <w:sz w:val="24"/>
          <w:szCs w:val="24"/>
        </w:rPr>
        <w:t>t</w:t>
      </w:r>
      <w:r w:rsidR="00E41AAB" w:rsidRPr="00142AFE">
        <w:rPr>
          <w:rFonts w:ascii="Times New Roman" w:eastAsia="Trebuchet MS" w:hAnsi="Times New Roman" w:cs="Times New Roman"/>
          <w:sz w:val="24"/>
          <w:szCs w:val="24"/>
        </w:rPr>
        <w:t>õdede, uskumuste, väärtuste ja elustiilide paljususe tunnustamine</w:t>
      </w:r>
      <w:r w:rsidR="00871E85">
        <w:rPr>
          <w:rFonts w:ascii="Times New Roman" w:eastAsia="Trebuchet MS" w:hAnsi="Times New Roman" w:cs="Times New Roman"/>
          <w:sz w:val="24"/>
          <w:szCs w:val="24"/>
        </w:rPr>
        <w:t>;</w:t>
      </w:r>
    </w:p>
    <w:p w14:paraId="00000008" w14:textId="4FFFCE42" w:rsidR="000E405B" w:rsidRPr="00142AFE" w:rsidRDefault="00747294"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t>I</w:t>
      </w:r>
      <w:r w:rsidR="00E41AAB" w:rsidRPr="00142AFE">
        <w:rPr>
          <w:rFonts w:ascii="Times New Roman" w:eastAsia="Trebuchet MS" w:hAnsi="Times New Roman" w:cs="Times New Roman"/>
          <w:b/>
          <w:sz w:val="24"/>
          <w:szCs w:val="24"/>
        </w:rPr>
        <w:t xml:space="preserve">nnovatiivsus </w:t>
      </w:r>
      <w:r w:rsidR="00E41AAB" w:rsidRPr="00142AFE">
        <w:rPr>
          <w:rFonts w:ascii="Times New Roman" w:eastAsia="Trebuchet MS" w:hAnsi="Times New Roman" w:cs="Times New Roman"/>
          <w:sz w:val="24"/>
          <w:szCs w:val="24"/>
        </w:rPr>
        <w:t>– uute ideede ja lahenduste väljatöötamine, kasutamine ja tunnustamine</w:t>
      </w:r>
      <w:r w:rsidR="00871E85">
        <w:rPr>
          <w:rFonts w:ascii="Times New Roman" w:eastAsia="Trebuchet MS" w:hAnsi="Times New Roman" w:cs="Times New Roman"/>
          <w:sz w:val="24"/>
          <w:szCs w:val="24"/>
        </w:rPr>
        <w:t>;</w:t>
      </w:r>
    </w:p>
    <w:p w14:paraId="00000009" w14:textId="16E33D29" w:rsidR="000E405B" w:rsidRPr="00142AFE" w:rsidRDefault="00747294"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t>S</w:t>
      </w:r>
      <w:r w:rsidR="00E41AAB" w:rsidRPr="00142AFE">
        <w:rPr>
          <w:rFonts w:ascii="Times New Roman" w:eastAsia="Trebuchet MS" w:hAnsi="Times New Roman" w:cs="Times New Roman"/>
          <w:b/>
          <w:sz w:val="24"/>
          <w:szCs w:val="24"/>
        </w:rPr>
        <w:t xml:space="preserve">äästlikkus </w:t>
      </w:r>
      <w:r w:rsidR="00E41AAB" w:rsidRPr="00142AFE">
        <w:rPr>
          <w:rFonts w:ascii="Times New Roman" w:eastAsia="Trebuchet MS" w:hAnsi="Times New Roman" w:cs="Times New Roman"/>
          <w:sz w:val="24"/>
          <w:szCs w:val="24"/>
        </w:rPr>
        <w:t>– kokkuhoiu ja tõhususe väärtustamine nii valitsemisel, linnaruumi kujundamisel kui ka igapäevases linnaelus</w:t>
      </w:r>
      <w:r w:rsidR="00871E85">
        <w:rPr>
          <w:rFonts w:ascii="Times New Roman" w:eastAsia="Trebuchet MS" w:hAnsi="Times New Roman" w:cs="Times New Roman"/>
          <w:sz w:val="24"/>
          <w:szCs w:val="24"/>
        </w:rPr>
        <w:t>;</w:t>
      </w:r>
    </w:p>
    <w:p w14:paraId="0000000A" w14:textId="097521CE" w:rsidR="000E405B" w:rsidRPr="00142AFE" w:rsidRDefault="00075BD4"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t>S</w:t>
      </w:r>
      <w:r w:rsidR="00E41AAB" w:rsidRPr="00142AFE">
        <w:rPr>
          <w:rFonts w:ascii="Times New Roman" w:eastAsia="Trebuchet MS" w:hAnsi="Times New Roman" w:cs="Times New Roman"/>
          <w:b/>
          <w:sz w:val="24"/>
          <w:szCs w:val="24"/>
        </w:rPr>
        <w:t xml:space="preserve">ünergia </w:t>
      </w:r>
      <w:r w:rsidR="00E41AAB" w:rsidRPr="00142AFE">
        <w:rPr>
          <w:rFonts w:ascii="Times New Roman" w:eastAsia="Trebuchet MS" w:hAnsi="Times New Roman" w:cs="Times New Roman"/>
          <w:sz w:val="24"/>
          <w:szCs w:val="24"/>
        </w:rPr>
        <w:t>– koostöö ja integreerivate piiriüleste ettevõtmiste soodustamine</w:t>
      </w:r>
      <w:r w:rsidR="00871E85">
        <w:rPr>
          <w:rFonts w:ascii="Times New Roman" w:eastAsia="Trebuchet MS" w:hAnsi="Times New Roman" w:cs="Times New Roman"/>
          <w:sz w:val="24"/>
          <w:szCs w:val="24"/>
        </w:rPr>
        <w:t>;</w:t>
      </w:r>
    </w:p>
    <w:p w14:paraId="0000000B" w14:textId="0633E438" w:rsidR="000E405B" w:rsidRPr="00142AFE" w:rsidRDefault="001C2BD8"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lastRenderedPageBreak/>
        <w:t>H</w:t>
      </w:r>
      <w:r w:rsidR="00E41AAB" w:rsidRPr="00142AFE">
        <w:rPr>
          <w:rFonts w:ascii="Times New Roman" w:eastAsia="Trebuchet MS" w:hAnsi="Times New Roman" w:cs="Times New Roman"/>
          <w:b/>
          <w:sz w:val="24"/>
          <w:szCs w:val="24"/>
        </w:rPr>
        <w:t>oolivus</w:t>
      </w:r>
      <w:r w:rsidR="00E41AAB" w:rsidRPr="00142AFE">
        <w:rPr>
          <w:rFonts w:ascii="Times New Roman" w:eastAsia="Trebuchet MS" w:hAnsi="Times New Roman" w:cs="Times New Roman"/>
          <w:sz w:val="24"/>
          <w:szCs w:val="24"/>
        </w:rPr>
        <w:t xml:space="preserve"> –  igale linlasele turvalisuse, enese arendamise võimaluste, laste kasvatamise ja väärikalt vananemise võimaluste tagamine. Iga linnakodanik on kogukonnale väärtuseks</w:t>
      </w:r>
      <w:r w:rsidR="00871E85">
        <w:rPr>
          <w:rFonts w:ascii="Times New Roman" w:eastAsia="Trebuchet MS" w:hAnsi="Times New Roman" w:cs="Times New Roman"/>
          <w:sz w:val="24"/>
          <w:szCs w:val="24"/>
        </w:rPr>
        <w:t>;</w:t>
      </w:r>
    </w:p>
    <w:p w14:paraId="0000000C" w14:textId="45D4444E" w:rsidR="00142AFE" w:rsidRDefault="001C2BD8" w:rsidP="00142AFE">
      <w:pPr>
        <w:pStyle w:val="ListParagraph"/>
        <w:ind w:left="0"/>
        <w:rPr>
          <w:rFonts w:ascii="Times New Roman" w:eastAsia="Trebuchet MS" w:hAnsi="Times New Roman" w:cs="Times New Roman"/>
          <w:sz w:val="24"/>
          <w:szCs w:val="24"/>
        </w:rPr>
      </w:pPr>
      <w:r>
        <w:rPr>
          <w:rFonts w:ascii="Times New Roman" w:eastAsia="Trebuchet MS" w:hAnsi="Times New Roman" w:cs="Times New Roman"/>
          <w:b/>
          <w:sz w:val="24"/>
          <w:szCs w:val="24"/>
        </w:rPr>
        <w:t>K</w:t>
      </w:r>
      <w:r w:rsidR="00E41AAB" w:rsidRPr="00142AFE">
        <w:rPr>
          <w:rFonts w:ascii="Times New Roman" w:eastAsia="Trebuchet MS" w:hAnsi="Times New Roman" w:cs="Times New Roman"/>
          <w:b/>
          <w:sz w:val="24"/>
          <w:szCs w:val="24"/>
        </w:rPr>
        <w:t xml:space="preserve">eskkonnateadlikkus </w:t>
      </w:r>
      <w:r w:rsidR="00E41AAB" w:rsidRPr="00142AFE">
        <w:rPr>
          <w:rFonts w:ascii="Times New Roman" w:eastAsia="Trebuchet MS" w:hAnsi="Times New Roman" w:cs="Times New Roman"/>
          <w:sz w:val="24"/>
          <w:szCs w:val="24"/>
        </w:rPr>
        <w:t xml:space="preserve">–  linna tasandil kliimamuutuste mõju </w:t>
      </w:r>
      <w:r w:rsidR="00747294">
        <w:rPr>
          <w:rFonts w:ascii="Times New Roman" w:eastAsia="Trebuchet MS" w:hAnsi="Times New Roman" w:cs="Times New Roman"/>
          <w:sz w:val="24"/>
          <w:szCs w:val="24"/>
        </w:rPr>
        <w:t xml:space="preserve">teadvustamine </w:t>
      </w:r>
      <w:r w:rsidR="00E41AAB" w:rsidRPr="00142AFE">
        <w:rPr>
          <w:rFonts w:ascii="Times New Roman" w:eastAsia="Trebuchet MS" w:hAnsi="Times New Roman" w:cs="Times New Roman"/>
          <w:sz w:val="24"/>
          <w:szCs w:val="24"/>
        </w:rPr>
        <w:t>ning elur</w:t>
      </w:r>
      <w:r w:rsidR="00934130">
        <w:rPr>
          <w:rFonts w:ascii="Times New Roman" w:eastAsia="Trebuchet MS" w:hAnsi="Times New Roman" w:cs="Times New Roman"/>
          <w:sz w:val="24"/>
          <w:szCs w:val="24"/>
        </w:rPr>
        <w:t>ikkust hoidva</w:t>
      </w:r>
      <w:r w:rsidR="00747294">
        <w:rPr>
          <w:rFonts w:ascii="Times New Roman" w:eastAsia="Trebuchet MS" w:hAnsi="Times New Roman" w:cs="Times New Roman"/>
          <w:sz w:val="24"/>
          <w:szCs w:val="24"/>
        </w:rPr>
        <w:t>te</w:t>
      </w:r>
      <w:r w:rsidR="00934130">
        <w:rPr>
          <w:rFonts w:ascii="Times New Roman" w:eastAsia="Trebuchet MS" w:hAnsi="Times New Roman" w:cs="Times New Roman"/>
          <w:sz w:val="24"/>
          <w:szCs w:val="24"/>
        </w:rPr>
        <w:t xml:space="preserve"> ja </w:t>
      </w:r>
      <w:r w:rsidR="006429A6">
        <w:rPr>
          <w:rFonts w:ascii="Times New Roman" w:eastAsia="Trebuchet MS" w:hAnsi="Times New Roman" w:cs="Times New Roman"/>
          <w:sz w:val="24"/>
          <w:szCs w:val="24"/>
        </w:rPr>
        <w:t>kliimamuutusi</w:t>
      </w:r>
      <w:r w:rsidR="00E41AAB" w:rsidRPr="00142AFE">
        <w:rPr>
          <w:rFonts w:ascii="Times New Roman" w:eastAsia="Trebuchet MS" w:hAnsi="Times New Roman" w:cs="Times New Roman"/>
          <w:sz w:val="24"/>
          <w:szCs w:val="24"/>
        </w:rPr>
        <w:t xml:space="preserve"> vähendava</w:t>
      </w:r>
      <w:r w:rsidR="00747294">
        <w:rPr>
          <w:rFonts w:ascii="Times New Roman" w:eastAsia="Trebuchet MS" w:hAnsi="Times New Roman" w:cs="Times New Roman"/>
          <w:sz w:val="24"/>
          <w:szCs w:val="24"/>
        </w:rPr>
        <w:t>te</w:t>
      </w:r>
      <w:r w:rsidR="00E41AAB" w:rsidRPr="00142AFE">
        <w:rPr>
          <w:rFonts w:ascii="Times New Roman" w:eastAsia="Trebuchet MS" w:hAnsi="Times New Roman" w:cs="Times New Roman"/>
          <w:sz w:val="24"/>
          <w:szCs w:val="24"/>
        </w:rPr>
        <w:t xml:space="preserve"> lahendu</w:t>
      </w:r>
      <w:r w:rsidR="003E256D">
        <w:rPr>
          <w:rFonts w:ascii="Times New Roman" w:eastAsia="Trebuchet MS" w:hAnsi="Times New Roman" w:cs="Times New Roman"/>
          <w:sz w:val="24"/>
          <w:szCs w:val="24"/>
        </w:rPr>
        <w:t>s</w:t>
      </w:r>
      <w:r w:rsidR="00747294">
        <w:rPr>
          <w:rFonts w:ascii="Times New Roman" w:eastAsia="Trebuchet MS" w:hAnsi="Times New Roman" w:cs="Times New Roman"/>
          <w:sz w:val="24"/>
          <w:szCs w:val="24"/>
        </w:rPr>
        <w:t>te otsimine</w:t>
      </w:r>
      <w:r w:rsidR="00E41AAB" w:rsidRPr="00142AFE">
        <w:rPr>
          <w:rFonts w:ascii="Times New Roman" w:eastAsia="Trebuchet MS" w:hAnsi="Times New Roman" w:cs="Times New Roman"/>
          <w:sz w:val="24"/>
          <w:szCs w:val="24"/>
        </w:rPr>
        <w:t>.</w:t>
      </w:r>
    </w:p>
    <w:p w14:paraId="0000000E" w14:textId="6AC8AFBE" w:rsidR="000E405B" w:rsidRPr="00142AFE" w:rsidRDefault="00142AFE" w:rsidP="008E3A11">
      <w:pPr>
        <w:pStyle w:val="ListParagraph"/>
        <w:numPr>
          <w:ilvl w:val="0"/>
          <w:numId w:val="4"/>
        </w:numPr>
        <w:spacing w:line="360" w:lineRule="auto"/>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br w:type="page"/>
      </w:r>
      <w:r w:rsidR="00E41AAB" w:rsidRPr="00142AFE">
        <w:rPr>
          <w:rFonts w:ascii="Times New Roman" w:eastAsia="Trebuchet MS" w:hAnsi="Times New Roman" w:cs="Times New Roman"/>
          <w:b/>
          <w:sz w:val="24"/>
          <w:szCs w:val="24"/>
        </w:rPr>
        <w:lastRenderedPageBreak/>
        <w:t>ETTEVÕTLUS</w:t>
      </w:r>
    </w:p>
    <w:p w14:paraId="0000000F" w14:textId="2967041E" w:rsidR="000E405B" w:rsidRPr="00142AFE" w:rsidRDefault="00E41AAB" w:rsidP="00CD7162">
      <w:pPr>
        <w:pStyle w:val="ListParagraph"/>
        <w:ind w:left="0"/>
        <w:jc w:val="both"/>
        <w:rPr>
          <w:rFonts w:ascii="Times New Roman" w:eastAsia="Trebuchet MS" w:hAnsi="Times New Roman" w:cs="Times New Roman"/>
          <w:i/>
          <w:sz w:val="24"/>
          <w:szCs w:val="24"/>
        </w:rPr>
      </w:pPr>
      <w:r w:rsidRPr="00142AFE">
        <w:rPr>
          <w:rFonts w:ascii="Times New Roman" w:eastAsia="Trebuchet MS" w:hAnsi="Times New Roman" w:cs="Times New Roman"/>
          <w:i/>
          <w:sz w:val="24"/>
          <w:szCs w:val="24"/>
        </w:rPr>
        <w:t>Linna jätkusuutliku arengu vundamendiks on ettevõtluse järjekindel areng, mis tugineb teaduse ja tehnika uuemate saavutuste kasutamisel</w:t>
      </w:r>
      <w:r w:rsidR="00871E85">
        <w:rPr>
          <w:rFonts w:ascii="Times New Roman" w:eastAsia="Trebuchet MS" w:hAnsi="Times New Roman" w:cs="Times New Roman"/>
          <w:i/>
          <w:sz w:val="24"/>
          <w:szCs w:val="24"/>
        </w:rPr>
        <w:t>e</w:t>
      </w:r>
      <w:r w:rsidRPr="00142AFE">
        <w:rPr>
          <w:rFonts w:ascii="Times New Roman" w:eastAsia="Trebuchet MS" w:hAnsi="Times New Roman" w:cs="Times New Roman"/>
          <w:i/>
          <w:sz w:val="24"/>
          <w:szCs w:val="24"/>
        </w:rPr>
        <w:t>, ettevõtluse arenguks soodsatel</w:t>
      </w:r>
      <w:r w:rsidR="00871E85">
        <w:rPr>
          <w:rFonts w:ascii="Times New Roman" w:eastAsia="Trebuchet MS" w:hAnsi="Times New Roman" w:cs="Times New Roman"/>
          <w:i/>
          <w:sz w:val="24"/>
          <w:szCs w:val="24"/>
        </w:rPr>
        <w:t>e</w:t>
      </w:r>
      <w:r w:rsidRPr="00142AFE">
        <w:rPr>
          <w:rFonts w:ascii="Times New Roman" w:eastAsia="Trebuchet MS" w:hAnsi="Times New Roman" w:cs="Times New Roman"/>
          <w:i/>
          <w:sz w:val="24"/>
          <w:szCs w:val="24"/>
        </w:rPr>
        <w:t xml:space="preserve"> tingimustel</w:t>
      </w:r>
      <w:r w:rsidR="00871E85">
        <w:rPr>
          <w:rFonts w:ascii="Times New Roman" w:eastAsia="Trebuchet MS" w:hAnsi="Times New Roman" w:cs="Times New Roman"/>
          <w:i/>
          <w:sz w:val="24"/>
          <w:szCs w:val="24"/>
        </w:rPr>
        <w:t>e</w:t>
      </w:r>
      <w:r w:rsidRPr="00142AFE">
        <w:rPr>
          <w:rFonts w:ascii="Times New Roman" w:eastAsia="Trebuchet MS" w:hAnsi="Times New Roman" w:cs="Times New Roman"/>
          <w:i/>
          <w:sz w:val="24"/>
          <w:szCs w:val="24"/>
        </w:rPr>
        <w:t xml:space="preserve"> ning erinevate institutsioonide loomingulisel</w:t>
      </w:r>
      <w:r w:rsidR="00871E85">
        <w:rPr>
          <w:rFonts w:ascii="Times New Roman" w:eastAsia="Trebuchet MS" w:hAnsi="Times New Roman" w:cs="Times New Roman"/>
          <w:i/>
          <w:sz w:val="24"/>
          <w:szCs w:val="24"/>
        </w:rPr>
        <w:t>e</w:t>
      </w:r>
      <w:r w:rsidRPr="00142AFE">
        <w:rPr>
          <w:rFonts w:ascii="Times New Roman" w:eastAsia="Trebuchet MS" w:hAnsi="Times New Roman" w:cs="Times New Roman"/>
          <w:i/>
          <w:sz w:val="24"/>
          <w:szCs w:val="24"/>
        </w:rPr>
        <w:t xml:space="preserve"> koostööl</w:t>
      </w:r>
      <w:r w:rsidR="00871E85">
        <w:rPr>
          <w:rFonts w:ascii="Times New Roman" w:eastAsia="Trebuchet MS" w:hAnsi="Times New Roman" w:cs="Times New Roman"/>
          <w:i/>
          <w:sz w:val="24"/>
          <w:szCs w:val="24"/>
        </w:rPr>
        <w:t>e</w:t>
      </w:r>
      <w:r w:rsidRPr="00142AFE">
        <w:rPr>
          <w:rFonts w:ascii="Times New Roman" w:eastAsia="Trebuchet MS" w:hAnsi="Times New Roman" w:cs="Times New Roman"/>
          <w:i/>
          <w:sz w:val="24"/>
          <w:szCs w:val="24"/>
        </w:rPr>
        <w:t>. Tartul on tänu senistele arengutele ning juhtiva teaduskeskuse positsioonile selleks head eeldused ning kohalikul omavalitsusel tuleb nende edukaks realiseerimiseks jõuliselt kaasa aidata.</w:t>
      </w:r>
    </w:p>
    <w:p w14:paraId="00000010" w14:textId="77777777" w:rsidR="000E405B" w:rsidRPr="00142AFE" w:rsidRDefault="000E405B">
      <w:pPr>
        <w:rPr>
          <w:rFonts w:ascii="Times New Roman" w:eastAsia="Trebuchet MS" w:hAnsi="Times New Roman" w:cs="Times New Roman"/>
          <w:i/>
          <w:sz w:val="24"/>
          <w:szCs w:val="24"/>
        </w:rPr>
      </w:pPr>
    </w:p>
    <w:p w14:paraId="00000011" w14:textId="282DFBDB"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2.1. </w:t>
      </w:r>
      <w:r w:rsidR="00E41AAB" w:rsidRPr="001261DB">
        <w:rPr>
          <w:rFonts w:ascii="Times New Roman" w:eastAsia="Trebuchet MS" w:hAnsi="Times New Roman" w:cs="Times New Roman"/>
          <w:b/>
          <w:i/>
          <w:sz w:val="24"/>
          <w:szCs w:val="24"/>
        </w:rPr>
        <w:t>Ettevõtlus ja inn</w:t>
      </w:r>
      <w:r w:rsidRPr="001261DB">
        <w:rPr>
          <w:rFonts w:ascii="Times New Roman" w:eastAsia="Trebuchet MS" w:hAnsi="Times New Roman" w:cs="Times New Roman"/>
          <w:b/>
          <w:i/>
          <w:sz w:val="24"/>
          <w:szCs w:val="24"/>
        </w:rPr>
        <w:t>ovatsioon. Koostöö ülikoolidega</w:t>
      </w:r>
    </w:p>
    <w:p w14:paraId="00000012" w14:textId="242772E1" w:rsidR="000E405B" w:rsidRDefault="007A3AAE" w:rsidP="00CD7162">
      <w:pPr>
        <w:pStyle w:val="ListParagraph"/>
        <w:ind w:left="0"/>
        <w:jc w:val="both"/>
        <w:rPr>
          <w:rFonts w:ascii="Times New Roman" w:eastAsia="Trebuchet MS" w:hAnsi="Times New Roman" w:cs="Times New Roman"/>
          <w:i/>
          <w:sz w:val="24"/>
          <w:szCs w:val="24"/>
        </w:rPr>
      </w:pPr>
      <w:r>
        <w:rPr>
          <w:rFonts w:ascii="Times New Roman" w:eastAsia="Trebuchet MS" w:hAnsi="Times New Roman" w:cs="Times New Roman"/>
          <w:i/>
          <w:sz w:val="24"/>
          <w:szCs w:val="24"/>
        </w:rPr>
        <w:t xml:space="preserve">Seame </w:t>
      </w:r>
      <w:r w:rsidR="00E41AAB" w:rsidRPr="00142AFE">
        <w:rPr>
          <w:rFonts w:ascii="Times New Roman" w:eastAsia="Trebuchet MS" w:hAnsi="Times New Roman" w:cs="Times New Roman"/>
          <w:i/>
          <w:sz w:val="24"/>
          <w:szCs w:val="24"/>
        </w:rPr>
        <w:t>ülesandeks võimaluste loomise selleks, et Tartu püsiks ning areneks teadmistemahuka ettevõtluse linnana. Head eeldused selleks loob tihe koostöö ülikoolide ja teadusasutustega.</w:t>
      </w:r>
    </w:p>
    <w:p w14:paraId="519C9BB0" w14:textId="77777777" w:rsidR="00CA22CE" w:rsidRPr="00142AFE" w:rsidRDefault="00CA22CE" w:rsidP="00CD7162">
      <w:pPr>
        <w:pStyle w:val="ListParagraph"/>
        <w:ind w:left="0"/>
        <w:jc w:val="both"/>
        <w:rPr>
          <w:rFonts w:ascii="Times New Roman" w:eastAsia="Trebuchet MS" w:hAnsi="Times New Roman" w:cs="Times New Roman"/>
          <w:i/>
          <w:sz w:val="24"/>
          <w:szCs w:val="24"/>
        </w:rPr>
      </w:pPr>
    </w:p>
    <w:p w14:paraId="3A0BEAE0" w14:textId="4E5FC83E" w:rsidR="00CA22CE" w:rsidRPr="00B13171" w:rsidRDefault="00CA22CE" w:rsidP="00B13171">
      <w:pPr>
        <w:pStyle w:val="ListParagraph"/>
        <w:numPr>
          <w:ilvl w:val="0"/>
          <w:numId w:val="8"/>
        </w:numPr>
        <w:rPr>
          <w:rFonts w:ascii="Times New Roman" w:eastAsia="Trebuchet MS" w:hAnsi="Times New Roman" w:cs="Times New Roman"/>
          <w:sz w:val="24"/>
          <w:szCs w:val="24"/>
        </w:rPr>
      </w:pPr>
      <w:r w:rsidRPr="00CA22CE">
        <w:rPr>
          <w:rFonts w:ascii="Times New Roman" w:eastAsia="Trebuchet MS" w:hAnsi="Times New Roman" w:cs="Times New Roman"/>
          <w:sz w:val="24"/>
          <w:szCs w:val="24"/>
        </w:rPr>
        <w:t xml:space="preserve">Kaasame senisest </w:t>
      </w:r>
      <w:r w:rsidR="00BE3864">
        <w:rPr>
          <w:rFonts w:ascii="Times New Roman" w:eastAsia="Trebuchet MS" w:hAnsi="Times New Roman" w:cs="Times New Roman"/>
          <w:sz w:val="24"/>
          <w:szCs w:val="24"/>
        </w:rPr>
        <w:t>tõ</w:t>
      </w:r>
      <w:r w:rsidR="00C03C6B">
        <w:rPr>
          <w:rFonts w:ascii="Times New Roman" w:eastAsia="Trebuchet MS" w:hAnsi="Times New Roman" w:cs="Times New Roman"/>
          <w:sz w:val="24"/>
          <w:szCs w:val="24"/>
        </w:rPr>
        <w:t>husamalt</w:t>
      </w:r>
      <w:r w:rsidRPr="00CA22CE">
        <w:rPr>
          <w:rFonts w:ascii="Times New Roman" w:eastAsia="Trebuchet MS" w:hAnsi="Times New Roman" w:cs="Times New Roman"/>
          <w:sz w:val="24"/>
          <w:szCs w:val="24"/>
        </w:rPr>
        <w:t xml:space="preserve"> Tartu ülikoolide, teadusasutuste ja </w:t>
      </w:r>
      <w:r w:rsidRPr="00CA22CE">
        <w:rPr>
          <w:rFonts w:ascii="Times New Roman" w:eastAsia="Trebuchet MS" w:hAnsi="Times New Roman" w:cs="Times New Roman"/>
          <w:i/>
          <w:sz w:val="24"/>
          <w:szCs w:val="24"/>
        </w:rPr>
        <w:t>start-up</w:t>
      </w:r>
      <w:r w:rsidRPr="00CA22CE">
        <w:rPr>
          <w:rFonts w:ascii="Times New Roman" w:eastAsia="Trebuchet MS" w:hAnsi="Times New Roman" w:cs="Times New Roman"/>
          <w:sz w:val="24"/>
          <w:szCs w:val="24"/>
        </w:rPr>
        <w:t xml:space="preserve">’ide potentsiaali linna elu küsimuste lahendamisse. </w:t>
      </w:r>
      <w:r w:rsidR="00B13171" w:rsidRPr="00142AFE">
        <w:rPr>
          <w:rFonts w:ascii="Times New Roman" w:eastAsia="Trebuchet MS" w:hAnsi="Times New Roman" w:cs="Times New Roman"/>
          <w:sz w:val="24"/>
          <w:szCs w:val="24"/>
        </w:rPr>
        <w:t>Tartu linn kui</w:t>
      </w:r>
      <w:r w:rsidR="00B13171">
        <w:rPr>
          <w:rFonts w:ascii="Times New Roman" w:eastAsia="Trebuchet MS" w:hAnsi="Times New Roman" w:cs="Times New Roman"/>
          <w:sz w:val="24"/>
          <w:szCs w:val="24"/>
        </w:rPr>
        <w:t xml:space="preserve"> avatud innovatsiooniplatvorm pakub</w:t>
      </w:r>
      <w:r w:rsidR="00B13171" w:rsidRPr="00142AFE">
        <w:rPr>
          <w:rFonts w:ascii="Times New Roman" w:eastAsia="Trebuchet MS" w:hAnsi="Times New Roman" w:cs="Times New Roman"/>
          <w:sz w:val="24"/>
          <w:szCs w:val="24"/>
        </w:rPr>
        <w:t xml:space="preserve"> ettevõtjatele ja kõrgkoolidele võimalusi koostöös Tartu linnaga uudseid tooteid ja teenuseid välja ar</w:t>
      </w:r>
      <w:r w:rsidR="00B13171">
        <w:rPr>
          <w:rFonts w:ascii="Times New Roman" w:eastAsia="Trebuchet MS" w:hAnsi="Times New Roman" w:cs="Times New Roman"/>
          <w:sz w:val="24"/>
          <w:szCs w:val="24"/>
        </w:rPr>
        <w:t>endada ja testida ning sobivusel neid linnaruumis kasutada.</w:t>
      </w:r>
    </w:p>
    <w:p w14:paraId="62FA5E98" w14:textId="7B17D0B6" w:rsidR="00CA22CE" w:rsidRDefault="00CA22CE" w:rsidP="00CA22CE">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 xml:space="preserve">Peame oluliseks </w:t>
      </w:r>
      <w:r w:rsidRPr="00CA22CE">
        <w:rPr>
          <w:rFonts w:ascii="Times New Roman" w:eastAsia="Trebuchet MS" w:hAnsi="Times New Roman" w:cs="Times New Roman"/>
          <w:i/>
          <w:sz w:val="24"/>
          <w:szCs w:val="24"/>
        </w:rPr>
        <w:t>start-up</w:t>
      </w:r>
      <w:r w:rsidR="001C2BD8">
        <w:rPr>
          <w:rFonts w:ascii="Times New Roman" w:eastAsia="Trebuchet MS" w:hAnsi="Times New Roman" w:cs="Times New Roman"/>
          <w:i/>
          <w:sz w:val="24"/>
          <w:szCs w:val="24"/>
        </w:rPr>
        <w:t xml:space="preserve"> </w:t>
      </w:r>
      <w:r w:rsidRPr="00142AFE">
        <w:rPr>
          <w:rFonts w:ascii="Times New Roman" w:eastAsia="Trebuchet MS" w:hAnsi="Times New Roman" w:cs="Times New Roman"/>
          <w:sz w:val="24"/>
          <w:szCs w:val="24"/>
        </w:rPr>
        <w:t>ettevõtluse arendamist soosiva</w:t>
      </w:r>
      <w:r>
        <w:rPr>
          <w:rFonts w:ascii="Times New Roman" w:eastAsia="Trebuchet MS" w:hAnsi="Times New Roman" w:cs="Times New Roman"/>
          <w:sz w:val="24"/>
          <w:szCs w:val="24"/>
        </w:rPr>
        <w:t xml:space="preserve"> keskkonna kujundamist. Jätkame </w:t>
      </w:r>
      <w:r w:rsidRPr="00142AFE">
        <w:rPr>
          <w:rFonts w:ascii="Times New Roman" w:eastAsia="Trebuchet MS" w:hAnsi="Times New Roman" w:cs="Times New Roman"/>
          <w:sz w:val="24"/>
          <w:szCs w:val="24"/>
        </w:rPr>
        <w:t>s</w:t>
      </w:r>
      <w:r w:rsidR="00871E85">
        <w:rPr>
          <w:rFonts w:ascii="Times New Roman" w:eastAsia="Trebuchet MS" w:hAnsi="Times New Roman" w:cs="Times New Roman"/>
          <w:sz w:val="24"/>
          <w:szCs w:val="24"/>
        </w:rPr>
        <w:t>tart-u</w:t>
      </w:r>
      <w:r w:rsidRPr="00142AFE">
        <w:rPr>
          <w:rFonts w:ascii="Times New Roman" w:eastAsia="Trebuchet MS" w:hAnsi="Times New Roman" w:cs="Times New Roman"/>
          <w:sz w:val="24"/>
          <w:szCs w:val="24"/>
        </w:rPr>
        <w:t>p</w:t>
      </w:r>
      <w:r w:rsidR="00871E85">
        <w:rPr>
          <w:rFonts w:ascii="Times New Roman" w:eastAsia="Trebuchet MS" w:hAnsi="Times New Roman" w:cs="Times New Roman"/>
          <w:sz w:val="24"/>
          <w:szCs w:val="24"/>
        </w:rPr>
        <w:t>-</w:t>
      </w:r>
      <w:r w:rsidRPr="00142AFE">
        <w:rPr>
          <w:rFonts w:ascii="Times New Roman" w:eastAsia="Trebuchet MS" w:hAnsi="Times New Roman" w:cs="Times New Roman"/>
          <w:sz w:val="24"/>
          <w:szCs w:val="24"/>
        </w:rPr>
        <w:t>koguk</w:t>
      </w:r>
      <w:r>
        <w:rPr>
          <w:rFonts w:ascii="Times New Roman" w:eastAsia="Trebuchet MS" w:hAnsi="Times New Roman" w:cs="Times New Roman"/>
          <w:sz w:val="24"/>
          <w:szCs w:val="24"/>
        </w:rPr>
        <w:t>onna ühistegevuste toetamist, s</w:t>
      </w:r>
      <w:r w:rsidRPr="00142AFE">
        <w:rPr>
          <w:rFonts w:ascii="Times New Roman" w:eastAsia="Trebuchet MS" w:hAnsi="Times New Roman" w:cs="Times New Roman"/>
          <w:sz w:val="24"/>
          <w:szCs w:val="24"/>
        </w:rPr>
        <w:t>h peam</w:t>
      </w:r>
      <w:r>
        <w:rPr>
          <w:rFonts w:ascii="Times New Roman" w:eastAsia="Trebuchet MS" w:hAnsi="Times New Roman" w:cs="Times New Roman"/>
          <w:sz w:val="24"/>
          <w:szCs w:val="24"/>
        </w:rPr>
        <w:t>e oluliseks kogukonna juh</w:t>
      </w:r>
      <w:r w:rsidR="001C2BD8">
        <w:rPr>
          <w:rFonts w:ascii="Times New Roman" w:eastAsia="Trebuchet MS" w:hAnsi="Times New Roman" w:cs="Times New Roman"/>
          <w:sz w:val="24"/>
          <w:szCs w:val="24"/>
        </w:rPr>
        <w:t xml:space="preserve">i </w:t>
      </w:r>
      <w:r>
        <w:rPr>
          <w:rFonts w:ascii="Times New Roman" w:eastAsia="Trebuchet MS" w:hAnsi="Times New Roman" w:cs="Times New Roman"/>
          <w:sz w:val="24"/>
          <w:szCs w:val="24"/>
        </w:rPr>
        <w:t>rolli j</w:t>
      </w:r>
      <w:r w:rsidRPr="00CA22CE">
        <w:rPr>
          <w:rFonts w:ascii="Times New Roman" w:eastAsia="Trebuchet MS" w:hAnsi="Times New Roman" w:cs="Times New Roman"/>
          <w:sz w:val="24"/>
          <w:szCs w:val="24"/>
        </w:rPr>
        <w:t>a toetame rahvusvahelise ärifestivali sTARTUp Day korraldamist.</w:t>
      </w:r>
    </w:p>
    <w:p w14:paraId="2AADEB35" w14:textId="2A45CDFA" w:rsidR="00CA22CE" w:rsidRPr="00CA22CE" w:rsidRDefault="00CA22CE" w:rsidP="00CA22CE">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Osaleme innovaatiliste valdkondade (kosmosetehnoloogia, biotehnoloogia, arvutimängutööstus jms) ärikiirendite ja -inkubaatorite toetamises.</w:t>
      </w:r>
    </w:p>
    <w:p w14:paraId="00000019" w14:textId="14217E0E"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Tõstmaks Tartu ettevõtete konkurentsivõimet ja tootlikku</w:t>
      </w:r>
      <w:r w:rsidR="00CA22CE">
        <w:rPr>
          <w:rFonts w:ascii="Times New Roman" w:eastAsia="Trebuchet MS" w:hAnsi="Times New Roman" w:cs="Times New Roman"/>
          <w:sz w:val="24"/>
          <w:szCs w:val="24"/>
        </w:rPr>
        <w:t>st, jätkame ettevõtete digitalis</w:t>
      </w:r>
      <w:r w:rsidRPr="00142AFE">
        <w:rPr>
          <w:rFonts w:ascii="Times New Roman" w:eastAsia="Trebuchet MS" w:hAnsi="Times New Roman" w:cs="Times New Roman"/>
          <w:sz w:val="24"/>
          <w:szCs w:val="24"/>
        </w:rPr>
        <w:t xml:space="preserve">eerimistoetusega. </w:t>
      </w:r>
    </w:p>
    <w:p w14:paraId="0000001B" w14:textId="743E33C9"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Jätkame linna tööstusparkides tugitaristu arendamist ning ettevõtluseks vajalike piirkondade planeerimist. Teeme koostööd Lõuna-</w:t>
      </w:r>
      <w:r w:rsidR="009812D4">
        <w:rPr>
          <w:rFonts w:ascii="Times New Roman" w:eastAsia="Trebuchet MS" w:hAnsi="Times New Roman" w:cs="Times New Roman"/>
          <w:sz w:val="24"/>
          <w:szCs w:val="24"/>
        </w:rPr>
        <w:t>E</w:t>
      </w:r>
      <w:r w:rsidRPr="00142AFE">
        <w:rPr>
          <w:rFonts w:ascii="Times New Roman" w:eastAsia="Trebuchet MS" w:hAnsi="Times New Roman" w:cs="Times New Roman"/>
          <w:sz w:val="24"/>
          <w:szCs w:val="24"/>
        </w:rPr>
        <w:t xml:space="preserve">esti tööstusparkidega piirkonna konkurentsivõime tõstmiseks. </w:t>
      </w:r>
    </w:p>
    <w:p w14:paraId="0000001D" w14:textId="72104DCD"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 xml:space="preserve">Teeme aktiivset turundustööd, </w:t>
      </w:r>
      <w:r w:rsidR="00871E85">
        <w:rPr>
          <w:rFonts w:ascii="Times New Roman" w:eastAsia="Trebuchet MS" w:hAnsi="Times New Roman" w:cs="Times New Roman"/>
          <w:sz w:val="24"/>
          <w:szCs w:val="24"/>
        </w:rPr>
        <w:t>et tutuvustada</w:t>
      </w:r>
      <w:r w:rsidR="00871E85" w:rsidRPr="00142AFE">
        <w:rPr>
          <w:rFonts w:ascii="Times New Roman" w:eastAsia="Trebuchet MS" w:hAnsi="Times New Roman" w:cs="Times New Roman"/>
          <w:sz w:val="24"/>
          <w:szCs w:val="24"/>
        </w:rPr>
        <w:t xml:space="preserve"> </w:t>
      </w:r>
      <w:r w:rsidRPr="00142AFE">
        <w:rPr>
          <w:rFonts w:ascii="Times New Roman" w:eastAsia="Trebuchet MS" w:hAnsi="Times New Roman" w:cs="Times New Roman"/>
          <w:sz w:val="24"/>
          <w:szCs w:val="24"/>
        </w:rPr>
        <w:t>Tartu ettevõtluskeskkonna võimalusi investoritele.</w:t>
      </w:r>
    </w:p>
    <w:p w14:paraId="00000021" w14:textId="0A0A5606"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 xml:space="preserve">Jätkame loomeettevõtlusega alustamise toetamist Tartus. </w:t>
      </w:r>
    </w:p>
    <w:p w14:paraId="00000025" w14:textId="627DC8C6"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Toetame Tartu Kutsehariduskeskuse, ettevõtete ja linnavalitsuse koostöös kutsehariduse noorte seas populariseerimist ning töökohapõhise õppe arendamist.</w:t>
      </w:r>
    </w:p>
    <w:p w14:paraId="00000027" w14:textId="215F1650" w:rsidR="000E405B" w:rsidRPr="00C04C4C" w:rsidRDefault="00E41AAB" w:rsidP="001261DB">
      <w:pPr>
        <w:pStyle w:val="ListParagraph"/>
        <w:numPr>
          <w:ilvl w:val="0"/>
          <w:numId w:val="8"/>
        </w:numPr>
        <w:rPr>
          <w:rFonts w:ascii="Times New Roman" w:eastAsia="Trebuchet MS" w:hAnsi="Times New Roman" w:cs="Times New Roman"/>
          <w:sz w:val="24"/>
          <w:szCs w:val="24"/>
        </w:rPr>
      </w:pPr>
      <w:r w:rsidRPr="00142AFE">
        <w:rPr>
          <w:rFonts w:ascii="Times New Roman" w:eastAsia="Trebuchet MS" w:hAnsi="Times New Roman" w:cs="Times New Roman"/>
          <w:sz w:val="24"/>
          <w:szCs w:val="24"/>
        </w:rPr>
        <w:t>Noorte jaoks atraktiivsete töökohtade loomise, eakate ja puuetega inimeste tööjõuturule kaasamise, keskkonnamõju vähendamise ning kulude kokkuhoiu eesmärke silmas pidades soodustame mehitamata kaug</w:t>
      </w:r>
      <w:r w:rsidR="00CA22CE">
        <w:rPr>
          <w:rFonts w:ascii="Times New Roman" w:eastAsia="Trebuchet MS" w:hAnsi="Times New Roman" w:cs="Times New Roman"/>
          <w:sz w:val="24"/>
          <w:szCs w:val="24"/>
        </w:rPr>
        <w:t>juhitavate sõidukite kasutusele</w:t>
      </w:r>
      <w:r w:rsidRPr="00142AFE">
        <w:rPr>
          <w:rFonts w:ascii="Times New Roman" w:eastAsia="Trebuchet MS" w:hAnsi="Times New Roman" w:cs="Times New Roman"/>
          <w:sz w:val="24"/>
          <w:szCs w:val="24"/>
        </w:rPr>
        <w:t xml:space="preserve">võtmist. </w:t>
      </w:r>
    </w:p>
    <w:p w14:paraId="0B9371F3" w14:textId="77777777" w:rsidR="00C04C4C" w:rsidRPr="00142AFE" w:rsidRDefault="00C04C4C" w:rsidP="001261DB">
      <w:pPr>
        <w:rPr>
          <w:rFonts w:ascii="Times New Roman" w:eastAsia="Trebuchet MS" w:hAnsi="Times New Roman" w:cs="Times New Roman"/>
          <w:sz w:val="24"/>
          <w:szCs w:val="24"/>
        </w:rPr>
      </w:pPr>
    </w:p>
    <w:p w14:paraId="0000002A" w14:textId="19FEBA80"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2.2. </w:t>
      </w:r>
      <w:r w:rsidR="00E41AAB" w:rsidRPr="001261DB">
        <w:rPr>
          <w:rFonts w:ascii="Times New Roman" w:eastAsia="Trebuchet MS" w:hAnsi="Times New Roman" w:cs="Times New Roman"/>
          <w:b/>
          <w:i/>
          <w:sz w:val="24"/>
          <w:szCs w:val="24"/>
        </w:rPr>
        <w:t>Transpordiühendused</w:t>
      </w:r>
    </w:p>
    <w:p w14:paraId="0000002B"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Tartu areng rahvusvahelise hariduse-, teaduse- ja kultuurilinnana, aga samuti meie linna ettevõtluse konkurentsivõime tagamine vajab kaasaegseid transpordiühendusi. Oleme Eestis eestkõnelejaks säästlike transpordilahenduste arendamisel.</w:t>
      </w:r>
    </w:p>
    <w:p w14:paraId="0000002C" w14:textId="77777777" w:rsidR="000E405B" w:rsidRPr="00142AFE" w:rsidRDefault="000E405B" w:rsidP="001261DB">
      <w:pPr>
        <w:rPr>
          <w:rFonts w:ascii="Times New Roman" w:eastAsia="Trebuchet MS" w:hAnsi="Times New Roman" w:cs="Times New Roman"/>
          <w:i/>
          <w:sz w:val="24"/>
          <w:szCs w:val="24"/>
        </w:rPr>
      </w:pPr>
    </w:p>
    <w:p w14:paraId="0000002E" w14:textId="326F825D" w:rsidR="000E405B" w:rsidRPr="00C04C4C" w:rsidRDefault="00E41AAB" w:rsidP="001261DB">
      <w:pPr>
        <w:pStyle w:val="ListParagraph"/>
        <w:numPr>
          <w:ilvl w:val="0"/>
          <w:numId w:val="11"/>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lastRenderedPageBreak/>
        <w:t>Töötame selle nimel, et Tartu saaks parimad rahvusvahelised ja riigisisesed transpordiühendused: hea raudteeühenduse Tallinna ja Riiaga ning Tallinn</w:t>
      </w:r>
      <w:r w:rsidR="00871E85">
        <w:rPr>
          <w:rFonts w:ascii="Times New Roman" w:eastAsia="Trebuchet MS" w:hAnsi="Times New Roman" w:cs="Times New Roman"/>
          <w:sz w:val="24"/>
          <w:szCs w:val="24"/>
        </w:rPr>
        <w:t>a</w:t>
      </w:r>
      <w:r w:rsidRPr="001261DB">
        <w:rPr>
          <w:rFonts w:ascii="Times New Roman" w:eastAsia="Trebuchet MS" w:hAnsi="Times New Roman" w:cs="Times New Roman"/>
          <w:sz w:val="24"/>
          <w:szCs w:val="24"/>
        </w:rPr>
        <w:t xml:space="preserve">-Tartu neljarealise maantee. </w:t>
      </w:r>
    </w:p>
    <w:p w14:paraId="00000030" w14:textId="272E6C6D" w:rsidR="000E405B" w:rsidRPr="00C04C4C" w:rsidRDefault="00E41AAB" w:rsidP="001261DB">
      <w:pPr>
        <w:pStyle w:val="ListParagraph"/>
        <w:numPr>
          <w:ilvl w:val="0"/>
          <w:numId w:val="11"/>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Arendame linna toetussüsteemi Tartu lennuühenduste avardamiseks. Otsime võimalusi lennuliikluse tihendamiseks.</w:t>
      </w:r>
    </w:p>
    <w:p w14:paraId="00000032" w14:textId="3301EDF1" w:rsidR="000E405B" w:rsidRPr="00C04C4C" w:rsidRDefault="00E41AAB" w:rsidP="001261DB">
      <w:pPr>
        <w:pStyle w:val="ListParagraph"/>
        <w:numPr>
          <w:ilvl w:val="0"/>
          <w:numId w:val="11"/>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Peame oluliseks, et Tartu lähivaldadest ja lähilinnadest oleks võimalik kiiresti ja mugavalt Tartusse ühistranspordiga tööle ja kooli käia.</w:t>
      </w:r>
    </w:p>
    <w:p w14:paraId="00000033" w14:textId="7D0ECD93" w:rsidR="000E405B" w:rsidRPr="001261DB" w:rsidRDefault="00E41AAB" w:rsidP="001261DB">
      <w:pPr>
        <w:pStyle w:val="ListParagraph"/>
        <w:numPr>
          <w:ilvl w:val="0"/>
          <w:numId w:val="11"/>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Otsime parkimislahendusi linna tagamaalt ja Lõuna-Eestist Tartusse saabuvatele autodele (parkimine väljaspool kesklinna, kust on mugav jalgsi ja ühistranspordiga jõuda sihtkohtadesse).</w:t>
      </w:r>
    </w:p>
    <w:p w14:paraId="00000034" w14:textId="77777777" w:rsidR="000E405B" w:rsidRPr="00142AFE" w:rsidRDefault="000E405B" w:rsidP="001261DB">
      <w:pPr>
        <w:rPr>
          <w:rFonts w:ascii="Times New Roman" w:eastAsia="Trebuchet MS" w:hAnsi="Times New Roman" w:cs="Times New Roman"/>
          <w:sz w:val="24"/>
          <w:szCs w:val="24"/>
        </w:rPr>
      </w:pPr>
    </w:p>
    <w:p w14:paraId="00000035" w14:textId="41A3DC90"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2.3. </w:t>
      </w:r>
      <w:r w:rsidR="00E41AAB" w:rsidRPr="001261DB">
        <w:rPr>
          <w:rFonts w:ascii="Times New Roman" w:eastAsia="Trebuchet MS" w:hAnsi="Times New Roman" w:cs="Times New Roman"/>
          <w:b/>
          <w:i/>
          <w:sz w:val="24"/>
          <w:szCs w:val="24"/>
        </w:rPr>
        <w:t>Turism</w:t>
      </w:r>
    </w:p>
    <w:p w14:paraId="00000036"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Tartul on rikas ajaloo- ning kultuuripärand, mis loob suurepärased eeldused nii sise- kui välisturismi senisest hoogsamaks arenguks. See aga ei sünni iseenesest, vaid eeldab kohaliku omavalitsuse tuge.</w:t>
      </w:r>
    </w:p>
    <w:p w14:paraId="00000037" w14:textId="77777777" w:rsidR="000E405B" w:rsidRPr="00142AFE" w:rsidRDefault="000E405B" w:rsidP="001261DB">
      <w:pPr>
        <w:rPr>
          <w:rFonts w:ascii="Times New Roman" w:eastAsia="Trebuchet MS" w:hAnsi="Times New Roman" w:cs="Times New Roman"/>
          <w:i/>
          <w:sz w:val="24"/>
          <w:szCs w:val="24"/>
        </w:rPr>
      </w:pPr>
    </w:p>
    <w:p w14:paraId="075FD112" w14:textId="56AB2E0D" w:rsidR="00F86DC2" w:rsidRPr="00F86DC2" w:rsidRDefault="00E41AAB" w:rsidP="00F86DC2">
      <w:pPr>
        <w:pStyle w:val="ListParagraph"/>
        <w:numPr>
          <w:ilvl w:val="0"/>
          <w:numId w:val="12"/>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Arendame tihedat koostööd Tartu regiooni ettevõtjate ja organisatsioonidega, et korraldada kaalukamat koo</w:t>
      </w:r>
      <w:r w:rsidR="00F86DC2">
        <w:rPr>
          <w:rFonts w:ascii="Times New Roman" w:eastAsia="Trebuchet MS" w:hAnsi="Times New Roman" w:cs="Times New Roman"/>
          <w:sz w:val="24"/>
          <w:szCs w:val="24"/>
        </w:rPr>
        <w:t xml:space="preserve">stööd väljaspool Eestit. </w:t>
      </w:r>
      <w:r w:rsidR="00F86DC2" w:rsidRPr="00F86DC2">
        <w:rPr>
          <w:rFonts w:ascii="Times New Roman" w:eastAsia="Trebuchet MS" w:hAnsi="Times New Roman" w:cs="Times New Roman"/>
          <w:sz w:val="24"/>
          <w:szCs w:val="24"/>
        </w:rPr>
        <w:t>Panustame senisest enam Tartu turundamisse, eesmärgiga suurendada linna konkurentsivõimet ja nähtavust nii Eesti siseselt kui ka naaberriikides. Peame oluliseks välisturistide arvu kasvu Tartus järgnevatel aastatel.</w:t>
      </w:r>
    </w:p>
    <w:p w14:paraId="0000003B" w14:textId="72D02622" w:rsidR="000E405B" w:rsidRPr="00C04C4C" w:rsidRDefault="00E41AAB" w:rsidP="001261DB">
      <w:pPr>
        <w:pStyle w:val="ListParagraph"/>
        <w:numPr>
          <w:ilvl w:val="0"/>
          <w:numId w:val="12"/>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Jätkame aktiivset koostööd Tartu ülikoolide ja teiste partneritega Tartu teadusturismi magnetiks muutmisel. Soodustame ja toetame rahvusvaheliste konverentside, võistluste, festivalide, messide jm suurürituste korraldamist Tartus ning turundame Tartut kui rahvusvaheliste ürituste korraldamise keskust.</w:t>
      </w:r>
    </w:p>
    <w:p w14:paraId="00000040" w14:textId="210C06B1" w:rsidR="000E405B" w:rsidRDefault="00E41AAB" w:rsidP="001261DB">
      <w:pPr>
        <w:pStyle w:val="ListParagraph"/>
        <w:numPr>
          <w:ilvl w:val="0"/>
          <w:numId w:val="12"/>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Soodustame vee- ja loodusturismi ning </w:t>
      </w:r>
      <w:r w:rsidR="006E415C">
        <w:rPr>
          <w:rFonts w:ascii="Times New Roman" w:eastAsia="Trebuchet MS" w:hAnsi="Times New Roman" w:cs="Times New Roman"/>
          <w:sz w:val="24"/>
          <w:szCs w:val="24"/>
        </w:rPr>
        <w:t xml:space="preserve">sellega </w:t>
      </w:r>
      <w:r w:rsidRPr="001261DB">
        <w:rPr>
          <w:rFonts w:ascii="Times New Roman" w:eastAsia="Trebuchet MS" w:hAnsi="Times New Roman" w:cs="Times New Roman"/>
          <w:sz w:val="24"/>
          <w:szCs w:val="24"/>
        </w:rPr>
        <w:t>seotud puhketegevuste edendamist Emajõe ja Peipsi vesikonnas.</w:t>
      </w:r>
    </w:p>
    <w:p w14:paraId="00000042" w14:textId="777DBD01" w:rsidR="000E405B" w:rsidRPr="00C04C4C" w:rsidRDefault="00E41AAB" w:rsidP="001261DB">
      <w:pPr>
        <w:pStyle w:val="ListParagraph"/>
        <w:numPr>
          <w:ilvl w:val="0"/>
          <w:numId w:val="12"/>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Ehitame koos partneritega välja turismibusside ja karavanide parkimisalad ja piknikukohad, varustades need kõige hädavajalikuga (pesemisvõimalused, WC jne).</w:t>
      </w:r>
    </w:p>
    <w:p w14:paraId="7ECE9A77" w14:textId="6374E578" w:rsidR="00C04C4C" w:rsidRPr="00C04C4C" w:rsidRDefault="00C04C4C" w:rsidP="00C3277D">
      <w:pPr>
        <w:pStyle w:val="ListParagraph"/>
        <w:numPr>
          <w:ilvl w:val="0"/>
          <w:numId w:val="12"/>
        </w:numPr>
        <w:rPr>
          <w:rFonts w:ascii="Times New Roman" w:eastAsia="Trebuchet MS" w:hAnsi="Times New Roman" w:cs="Times New Roman"/>
          <w:sz w:val="24"/>
          <w:szCs w:val="24"/>
        </w:rPr>
      </w:pPr>
      <w:r w:rsidRPr="00C04C4C">
        <w:rPr>
          <w:rFonts w:ascii="Times New Roman" w:eastAsia="Trebuchet MS" w:hAnsi="Times New Roman" w:cs="Times New Roman"/>
          <w:sz w:val="24"/>
          <w:szCs w:val="24"/>
        </w:rPr>
        <w:br w:type="page"/>
      </w:r>
    </w:p>
    <w:p w14:paraId="00000045" w14:textId="454FCC80" w:rsidR="000E405B" w:rsidRPr="00C04C4C" w:rsidRDefault="00E41AAB" w:rsidP="009838DD">
      <w:pPr>
        <w:pStyle w:val="ListParagraph"/>
        <w:numPr>
          <w:ilvl w:val="0"/>
          <w:numId w:val="4"/>
        </w:numPr>
        <w:spacing w:line="360" w:lineRule="auto"/>
        <w:rPr>
          <w:rFonts w:ascii="Times New Roman" w:eastAsia="Trebuchet MS" w:hAnsi="Times New Roman" w:cs="Times New Roman"/>
          <w:sz w:val="24"/>
          <w:szCs w:val="24"/>
        </w:rPr>
      </w:pPr>
      <w:r w:rsidRPr="00C04C4C">
        <w:rPr>
          <w:rFonts w:ascii="Times New Roman" w:eastAsia="Trebuchet MS" w:hAnsi="Times New Roman" w:cs="Times New Roman"/>
          <w:b/>
          <w:sz w:val="24"/>
          <w:szCs w:val="24"/>
        </w:rPr>
        <w:lastRenderedPageBreak/>
        <w:t>LINNA JUHTIMINE</w:t>
      </w:r>
    </w:p>
    <w:p w14:paraId="00000046" w14:textId="7E12B2A4" w:rsidR="000E405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Meie töökorralduse põhialuseks on innovaatiline, läbipaistev ja aus linnajuhtimine ning kodanike loomingulise initsiatiivi kaasamine linna ees seisvate ülesannete lahendamisse.</w:t>
      </w:r>
    </w:p>
    <w:p w14:paraId="2E5C4640" w14:textId="77777777" w:rsidR="001261DB" w:rsidRPr="001261DB" w:rsidRDefault="001261DB" w:rsidP="001261DB">
      <w:pPr>
        <w:rPr>
          <w:rFonts w:ascii="Times New Roman" w:eastAsia="Trebuchet MS" w:hAnsi="Times New Roman" w:cs="Times New Roman"/>
          <w:i/>
          <w:sz w:val="24"/>
          <w:szCs w:val="24"/>
        </w:rPr>
      </w:pPr>
    </w:p>
    <w:p w14:paraId="00000047" w14:textId="7D2CD390"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3.1. </w:t>
      </w:r>
      <w:r w:rsidR="00E41AAB" w:rsidRPr="001261DB">
        <w:rPr>
          <w:rFonts w:ascii="Times New Roman" w:eastAsia="Trebuchet MS" w:hAnsi="Times New Roman" w:cs="Times New Roman"/>
          <w:b/>
          <w:i/>
          <w:sz w:val="24"/>
          <w:szCs w:val="24"/>
        </w:rPr>
        <w:t>Innovatiivsus ja avatus</w:t>
      </w:r>
    </w:p>
    <w:p w14:paraId="00000048"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Euroopaliku kodanikuühiskonna juhtivaks printsiibiks on linnajuhtimise innovatiivsus ja avatus. See omakorda mõjutab vahetult linna elukeskkonda ja jätkusuutlikku arengut ning aitab leida optimaalseid lahendusi.</w:t>
      </w:r>
    </w:p>
    <w:p w14:paraId="00000049" w14:textId="77777777" w:rsidR="000E405B" w:rsidRPr="00142AFE" w:rsidRDefault="000E405B" w:rsidP="001261DB">
      <w:pPr>
        <w:rPr>
          <w:rFonts w:ascii="Times New Roman" w:eastAsia="Trebuchet MS" w:hAnsi="Times New Roman" w:cs="Times New Roman"/>
          <w:i/>
          <w:sz w:val="24"/>
          <w:szCs w:val="24"/>
        </w:rPr>
      </w:pPr>
    </w:p>
    <w:p w14:paraId="0000004B" w14:textId="09BB2EDC" w:rsidR="000E405B" w:rsidRPr="003B4D4E"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Tähtsustame linnavalitsuses innovatsioonijuhtimist ning kõrgkoolide, ettevõtete, investorite ja linna vahelist järjepidevat koostööd.</w:t>
      </w:r>
    </w:p>
    <w:p w14:paraId="0000004D" w14:textId="2A32D85D" w:rsidR="000E405B" w:rsidRPr="003B4D4E"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Jätkame Tartu hankekultuuri edendamist, et selles hinnataks rohkem kvaliteedi, innovatsiooni, keskkonna ja sotsiaalset komponenti. </w:t>
      </w:r>
    </w:p>
    <w:p w14:paraId="0000004F" w14:textId="2C9B677E" w:rsidR="000E405B" w:rsidRPr="003B4D4E"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Jätkame linna tegevusvaldkondade digiteerimise programmi erinevate</w:t>
      </w:r>
      <w:r w:rsidR="00DB4D13">
        <w:rPr>
          <w:rFonts w:ascii="Times New Roman" w:eastAsia="Trebuchet MS" w:hAnsi="Times New Roman" w:cs="Times New Roman"/>
          <w:sz w:val="24"/>
          <w:szCs w:val="24"/>
        </w:rPr>
        <w:t>l</w:t>
      </w:r>
      <w:r w:rsidRPr="001261DB">
        <w:rPr>
          <w:rFonts w:ascii="Times New Roman" w:eastAsia="Trebuchet MS" w:hAnsi="Times New Roman" w:cs="Times New Roman"/>
          <w:sz w:val="24"/>
          <w:szCs w:val="24"/>
        </w:rPr>
        <w:t xml:space="preserve"> elualade</w:t>
      </w:r>
      <w:r w:rsidR="00DB4D13">
        <w:rPr>
          <w:rFonts w:ascii="Times New Roman" w:eastAsia="Trebuchet MS" w:hAnsi="Times New Roman" w:cs="Times New Roman"/>
          <w:sz w:val="24"/>
          <w:szCs w:val="24"/>
        </w:rPr>
        <w:t>l</w:t>
      </w:r>
      <w:r w:rsidRPr="001261DB">
        <w:rPr>
          <w:rFonts w:ascii="Times New Roman" w:eastAsia="Trebuchet MS" w:hAnsi="Times New Roman" w:cs="Times New Roman"/>
          <w:sz w:val="24"/>
          <w:szCs w:val="24"/>
        </w:rPr>
        <w:t xml:space="preserve">, et lihtsustada kodaniku ja ettevõtete suhtlemist linnaga. </w:t>
      </w:r>
    </w:p>
    <w:p w14:paraId="00000051" w14:textId="66FFF683" w:rsidR="000E405B"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Arendame linna veebilehe kodanikuportaaliks, kust on lihtne saada teavet linnaasutuste tööst ning nendega suhelda, osaleda avalikel aruteludel, jälgida menetlus-, hanke- jm infot ning olla paremini kursis linna elu erinevate tahkudega.</w:t>
      </w:r>
    </w:p>
    <w:p w14:paraId="53E33277" w14:textId="2649A248" w:rsidR="00C1540F" w:rsidRDefault="00C1540F" w:rsidP="00347050">
      <w:pPr>
        <w:pStyle w:val="ListParagraph"/>
        <w:numPr>
          <w:ilvl w:val="0"/>
          <w:numId w:val="13"/>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Tagame avaliku teabe parema kättesaadavuse ja loome </w:t>
      </w:r>
      <w:r w:rsidR="00D05C38">
        <w:rPr>
          <w:rFonts w:ascii="Times New Roman" w:eastAsia="Trebuchet MS" w:hAnsi="Times New Roman" w:cs="Times New Roman"/>
          <w:sz w:val="24"/>
          <w:szCs w:val="24"/>
        </w:rPr>
        <w:t>senisest paremad võimalused teab</w:t>
      </w:r>
      <w:r>
        <w:rPr>
          <w:rFonts w:ascii="Times New Roman" w:eastAsia="Trebuchet MS" w:hAnsi="Times New Roman" w:cs="Times New Roman"/>
          <w:sz w:val="24"/>
          <w:szCs w:val="24"/>
        </w:rPr>
        <w:t>e taaskasutamiseks linna koduleheküljel, dokumendihaldussüsteemis ja üldises asjaajamises.</w:t>
      </w:r>
    </w:p>
    <w:p w14:paraId="4A7722D7" w14:textId="7C369CBB" w:rsidR="00347050" w:rsidRDefault="00347050" w:rsidP="00347050">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Muudame linnaeelarve koostamise ja täitmise protsessi linna veebilehel paremini jälgitavaks ja avalikkusele arusaadavamaks.</w:t>
      </w:r>
    </w:p>
    <w:p w14:paraId="5627B9C7" w14:textId="1AA1F956" w:rsidR="00347050" w:rsidRPr="00347050" w:rsidRDefault="00347050" w:rsidP="00347050">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Visualiseerime Tartu linna arenguseire indikaatorid kodulehel eesti ja inglise keeles, soodustades nii elavat arutelu Tartu linna arengu üle. Otsime võimalusi märgiliste indikaatorite innovaatiliseks kujutamiseks linnaruumis. </w:t>
      </w:r>
    </w:p>
    <w:p w14:paraId="38A92CED" w14:textId="690C8F4B" w:rsidR="00347050" w:rsidRPr="00347050" w:rsidRDefault="00B54CC7" w:rsidP="00347050">
      <w:pPr>
        <w:pStyle w:val="ListParagraph"/>
        <w:numPr>
          <w:ilvl w:val="0"/>
          <w:numId w:val="13"/>
        </w:numPr>
        <w:rPr>
          <w:rFonts w:ascii="Times New Roman" w:eastAsia="Trebuchet MS" w:hAnsi="Times New Roman" w:cs="Times New Roman"/>
          <w:sz w:val="24"/>
          <w:szCs w:val="24"/>
        </w:rPr>
      </w:pPr>
      <w:r>
        <w:rPr>
          <w:rFonts w:ascii="Times New Roman" w:eastAsia="Trebuchet MS" w:hAnsi="Times New Roman" w:cs="Times New Roman"/>
          <w:sz w:val="24"/>
          <w:szCs w:val="24"/>
        </w:rPr>
        <w:t>Kasutame rohkem linna kogutavaid andmeid juhtimisotsuste tegemisel ja avalike teenuste arendamisel. Muudame andmed (võimalusel avaandmetena) kättesaadavaks teadustööks ja ettevõtluse arendamiseks.</w:t>
      </w:r>
    </w:p>
    <w:p w14:paraId="00000057" w14:textId="23BF54DE" w:rsidR="000E405B" w:rsidRPr="00347050" w:rsidRDefault="00E41AAB" w:rsidP="00347050">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Töötame uuesti läbi kaasava eelarve põhimõtted, laiendame kaasava eelarve mõju ja juurutame uusi lahendusi (nt kaalume noorte kaasava eelarve loomist).</w:t>
      </w:r>
      <w:r w:rsidR="00A83099">
        <w:rPr>
          <w:rFonts w:ascii="Times New Roman" w:eastAsia="Trebuchet MS" w:hAnsi="Times New Roman" w:cs="Times New Roman"/>
          <w:sz w:val="24"/>
          <w:szCs w:val="24"/>
        </w:rPr>
        <w:t xml:space="preserve"> See</w:t>
      </w:r>
      <w:r w:rsidRPr="001261DB">
        <w:rPr>
          <w:rFonts w:ascii="Times New Roman" w:eastAsia="Trebuchet MS" w:hAnsi="Times New Roman" w:cs="Times New Roman"/>
          <w:sz w:val="24"/>
          <w:szCs w:val="24"/>
        </w:rPr>
        <w:t>järel suurendame vajadusel kaasava eelarve mahtu ja leiame lahenduse võiduta jäänud ideede menetlemiseks linnaeelarve koostamise protsessis.</w:t>
      </w:r>
    </w:p>
    <w:p w14:paraId="0000005A" w14:textId="4CECA648" w:rsidR="000E405B" w:rsidRPr="003B4D4E"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Tartu üldplaneeringu väljatöötamise</w:t>
      </w:r>
      <w:r w:rsidR="00DB4D13">
        <w:rPr>
          <w:rFonts w:ascii="Times New Roman" w:eastAsia="Trebuchet MS" w:hAnsi="Times New Roman" w:cs="Times New Roman"/>
          <w:sz w:val="24"/>
          <w:szCs w:val="24"/>
        </w:rPr>
        <w:t>l</w:t>
      </w:r>
      <w:r w:rsidRPr="001261DB">
        <w:rPr>
          <w:rFonts w:ascii="Times New Roman" w:eastAsia="Trebuchet MS" w:hAnsi="Times New Roman" w:cs="Times New Roman"/>
          <w:sz w:val="24"/>
          <w:szCs w:val="24"/>
        </w:rPr>
        <w:t xml:space="preserve"> peame oluliseks uute elamurajoonide, spordi- ja puhkealade, tootmispiirkondade ja transpordiühenduste rajamist. </w:t>
      </w:r>
    </w:p>
    <w:p w14:paraId="0000005B" w14:textId="77777777" w:rsidR="000E405B" w:rsidRPr="001261DB"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Anname uut hoogu elamuehitusele Tartu linnas. Võõrandame enampakkumise teel linnale kuuluvaid elamumaid, teeme head koostööd erasektoriga.</w:t>
      </w:r>
    </w:p>
    <w:p w14:paraId="0000005D" w14:textId="3CB4DD71" w:rsidR="000E405B" w:rsidRPr="003B4D4E" w:rsidRDefault="00347050" w:rsidP="00F86DC2">
      <w:pPr>
        <w:pStyle w:val="ListParagraph"/>
        <w:rPr>
          <w:rFonts w:ascii="Times New Roman" w:eastAsia="Trebuchet MS" w:hAnsi="Times New Roman" w:cs="Times New Roman"/>
          <w:sz w:val="24"/>
          <w:szCs w:val="24"/>
        </w:rPr>
      </w:pPr>
      <w:r>
        <w:rPr>
          <w:rFonts w:ascii="Times New Roman" w:eastAsia="Trebuchet MS" w:hAnsi="Times New Roman" w:cs="Times New Roman"/>
          <w:sz w:val="24"/>
          <w:szCs w:val="24"/>
        </w:rPr>
        <w:t>E</w:t>
      </w:r>
      <w:r w:rsidR="00E41AAB" w:rsidRPr="001261DB">
        <w:rPr>
          <w:rFonts w:ascii="Times New Roman" w:eastAsia="Trebuchet MS" w:hAnsi="Times New Roman" w:cs="Times New Roman"/>
          <w:sz w:val="24"/>
          <w:szCs w:val="24"/>
        </w:rPr>
        <w:t>esmärk</w:t>
      </w:r>
      <w:r>
        <w:rPr>
          <w:rFonts w:ascii="Times New Roman" w:eastAsia="Trebuchet MS" w:hAnsi="Times New Roman" w:cs="Times New Roman"/>
          <w:sz w:val="24"/>
          <w:szCs w:val="24"/>
        </w:rPr>
        <w:t xml:space="preserve"> on rajada</w:t>
      </w:r>
      <w:r w:rsidR="00E41AAB" w:rsidRPr="001261DB">
        <w:rPr>
          <w:rFonts w:ascii="Times New Roman" w:eastAsia="Trebuchet MS" w:hAnsi="Times New Roman" w:cs="Times New Roman"/>
          <w:sz w:val="24"/>
          <w:szCs w:val="24"/>
        </w:rPr>
        <w:t xml:space="preserve"> Tartu uued kodud sinna, kus inimesed saaksid igapäevatoiminguid teha jal</w:t>
      </w:r>
      <w:r w:rsidR="00DB4D13">
        <w:rPr>
          <w:rFonts w:ascii="Times New Roman" w:eastAsia="Trebuchet MS" w:hAnsi="Times New Roman" w:cs="Times New Roman"/>
          <w:sz w:val="24"/>
          <w:szCs w:val="24"/>
        </w:rPr>
        <w:t xml:space="preserve">gsi, </w:t>
      </w:r>
      <w:r w:rsidR="00E41AAB" w:rsidRPr="001261DB">
        <w:rPr>
          <w:rFonts w:ascii="Times New Roman" w:eastAsia="Trebuchet MS" w:hAnsi="Times New Roman" w:cs="Times New Roman"/>
          <w:sz w:val="24"/>
          <w:szCs w:val="24"/>
        </w:rPr>
        <w:t>rattag</w:t>
      </w:r>
      <w:r>
        <w:rPr>
          <w:rFonts w:ascii="Times New Roman" w:eastAsia="Trebuchet MS" w:hAnsi="Times New Roman" w:cs="Times New Roman"/>
          <w:sz w:val="24"/>
          <w:szCs w:val="24"/>
        </w:rPr>
        <w:t>a või ühistranspordiga liikudes</w:t>
      </w:r>
      <w:r w:rsidR="00E41AAB" w:rsidRPr="001261DB">
        <w:rPr>
          <w:rFonts w:ascii="Times New Roman" w:eastAsia="Trebuchet MS" w:hAnsi="Times New Roman" w:cs="Times New Roman"/>
          <w:sz w:val="24"/>
          <w:szCs w:val="24"/>
        </w:rPr>
        <w:t>.</w:t>
      </w:r>
    </w:p>
    <w:p w14:paraId="0000005F" w14:textId="15F154D7" w:rsidR="000E405B" w:rsidRPr="003B4D4E"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lastRenderedPageBreak/>
        <w:t>Endise Tähtvere valla puhul otsime võimalusi heaks sidustamiseks Tartu linnaga. Tagame teenuste kättesaadavuse</w:t>
      </w:r>
      <w:r w:rsidR="00DB4D13">
        <w:rPr>
          <w:rFonts w:ascii="Times New Roman" w:eastAsia="Trebuchet MS" w:hAnsi="Times New Roman" w:cs="Times New Roman"/>
          <w:sz w:val="24"/>
          <w:szCs w:val="24"/>
        </w:rPr>
        <w:t>,</w:t>
      </w:r>
      <w:r w:rsidRPr="001261DB">
        <w:rPr>
          <w:rFonts w:ascii="Times New Roman" w:eastAsia="Trebuchet MS" w:hAnsi="Times New Roman" w:cs="Times New Roman"/>
          <w:sz w:val="24"/>
          <w:szCs w:val="24"/>
        </w:rPr>
        <w:t xml:space="preserve"> pöörates samal ajal tähelepanu väljakujunenud elukeskkonna hoidmisele. Koostame haldusreformi käigus Tartu linnaga liidetud endise Tähtvere valla territooriumil kättesaadavate avalike teenuste analüüsi. </w:t>
      </w:r>
    </w:p>
    <w:p w14:paraId="00000060" w14:textId="5220B038" w:rsidR="000E405B" w:rsidRPr="001261DB"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Korraldame Märja alevikus ja Vorbuse külas ideekonkursi asumikeskuse väljaarendamiseks</w:t>
      </w:r>
      <w:r w:rsidR="00FD24F3">
        <w:rPr>
          <w:rFonts w:ascii="Times New Roman" w:eastAsia="Trebuchet MS" w:hAnsi="Times New Roman" w:cs="Times New Roman"/>
          <w:sz w:val="24"/>
          <w:szCs w:val="24"/>
        </w:rPr>
        <w:t>.</w:t>
      </w:r>
    </w:p>
    <w:p w14:paraId="00000064" w14:textId="1CB9A1BC" w:rsidR="000E405B"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Toetame laiapõhjalisi arutelusid linna ning regiooni arengu olulistes küsimustes ning korraldame iga-aastaseid visioonikonverentse.</w:t>
      </w:r>
    </w:p>
    <w:p w14:paraId="187E7D72" w14:textId="71E0CEFD" w:rsidR="00347050" w:rsidRPr="00347050" w:rsidRDefault="00A83099" w:rsidP="00347050">
      <w:pPr>
        <w:pStyle w:val="ListParagraph"/>
        <w:numPr>
          <w:ilvl w:val="0"/>
          <w:numId w:val="13"/>
        </w:numPr>
        <w:rPr>
          <w:rFonts w:ascii="Times New Roman" w:eastAsia="Trebuchet MS" w:hAnsi="Times New Roman" w:cs="Times New Roman"/>
          <w:sz w:val="24"/>
          <w:szCs w:val="24"/>
        </w:rPr>
      </w:pPr>
      <w:r>
        <w:rPr>
          <w:rFonts w:ascii="Times New Roman" w:eastAsia="Trebuchet MS" w:hAnsi="Times New Roman" w:cs="Times New Roman"/>
          <w:sz w:val="24"/>
          <w:szCs w:val="24"/>
        </w:rPr>
        <w:t>Jätkame</w:t>
      </w:r>
      <w:r w:rsidR="00347050" w:rsidRPr="001261DB">
        <w:rPr>
          <w:rFonts w:ascii="Times New Roman" w:eastAsia="Trebuchet MS" w:hAnsi="Times New Roman" w:cs="Times New Roman"/>
          <w:sz w:val="24"/>
          <w:szCs w:val="24"/>
        </w:rPr>
        <w:t xml:space="preserve"> visioonidokumendi „Tartu 2040“</w:t>
      </w:r>
      <w:r>
        <w:rPr>
          <w:rFonts w:ascii="Times New Roman" w:eastAsia="Trebuchet MS" w:hAnsi="Times New Roman" w:cs="Times New Roman"/>
          <w:sz w:val="24"/>
          <w:szCs w:val="24"/>
        </w:rPr>
        <w:t xml:space="preserve"> väljatöötamist</w:t>
      </w:r>
      <w:r w:rsidR="00347050" w:rsidRPr="001261DB">
        <w:rPr>
          <w:rFonts w:ascii="Times New Roman" w:eastAsia="Trebuchet MS" w:hAnsi="Times New Roman" w:cs="Times New Roman"/>
          <w:sz w:val="24"/>
          <w:szCs w:val="24"/>
        </w:rPr>
        <w:t>.</w:t>
      </w:r>
    </w:p>
    <w:p w14:paraId="0000006B" w14:textId="08E0F3AB" w:rsidR="000E405B" w:rsidRDefault="00E41AAB" w:rsidP="001261DB">
      <w:pPr>
        <w:pStyle w:val="ListParagraph"/>
        <w:numPr>
          <w:ilvl w:val="0"/>
          <w:numId w:val="13"/>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Lõuna-Eesti arengu huvides tähtsustame Tartu rolli oluliste teemade eestvedajana ja koostöö koordinaatorina.</w:t>
      </w:r>
    </w:p>
    <w:p w14:paraId="38F0A3E4" w14:textId="77777777" w:rsidR="00347050" w:rsidRPr="001261DB" w:rsidRDefault="00347050" w:rsidP="00347050">
      <w:pPr>
        <w:pStyle w:val="ListParagraph"/>
        <w:rPr>
          <w:rFonts w:ascii="Times New Roman" w:eastAsia="Trebuchet MS" w:hAnsi="Times New Roman" w:cs="Times New Roman"/>
          <w:sz w:val="24"/>
          <w:szCs w:val="24"/>
        </w:rPr>
      </w:pPr>
    </w:p>
    <w:p w14:paraId="0000006D" w14:textId="7020081A"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3.2. </w:t>
      </w:r>
      <w:r w:rsidR="00E41AAB" w:rsidRPr="001261DB">
        <w:rPr>
          <w:rFonts w:ascii="Times New Roman" w:eastAsia="Trebuchet MS" w:hAnsi="Times New Roman" w:cs="Times New Roman"/>
          <w:b/>
          <w:i/>
          <w:sz w:val="24"/>
          <w:szCs w:val="24"/>
        </w:rPr>
        <w:t>Läbipaistev ja aus linnajuhtimine</w:t>
      </w:r>
    </w:p>
    <w:p w14:paraId="0000006E" w14:textId="3D67217D"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Meie püüdlused kohaliku omavalitsuse otsustamisõiguse laiendamisel on otseselt seotud meie oma kontrollimehhanismide tõhustamisega.</w:t>
      </w:r>
    </w:p>
    <w:p w14:paraId="0000006F" w14:textId="77777777" w:rsidR="000E405B" w:rsidRPr="00142AFE" w:rsidRDefault="000E405B" w:rsidP="001261DB">
      <w:pPr>
        <w:rPr>
          <w:rFonts w:ascii="Times New Roman" w:eastAsia="Trebuchet MS" w:hAnsi="Times New Roman" w:cs="Times New Roman"/>
          <w:i/>
          <w:sz w:val="24"/>
          <w:szCs w:val="24"/>
        </w:rPr>
      </w:pPr>
    </w:p>
    <w:p w14:paraId="00000071" w14:textId="2274BE72" w:rsidR="000E405B" w:rsidRPr="003B4D4E" w:rsidRDefault="00E41AAB" w:rsidP="001261DB">
      <w:pPr>
        <w:pStyle w:val="ListParagraph"/>
        <w:numPr>
          <w:ilvl w:val="0"/>
          <w:numId w:val="14"/>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Pakume volikogu ja volikogu komisjonide liikmetele </w:t>
      </w:r>
      <w:r w:rsidR="00596804">
        <w:rPr>
          <w:rFonts w:ascii="Times New Roman" w:eastAsia="Trebuchet MS" w:hAnsi="Times New Roman" w:cs="Times New Roman"/>
          <w:sz w:val="24"/>
          <w:szCs w:val="24"/>
        </w:rPr>
        <w:t>järjepidevat</w:t>
      </w:r>
      <w:r w:rsidRPr="001261DB">
        <w:rPr>
          <w:rFonts w:ascii="Times New Roman" w:eastAsia="Trebuchet MS" w:hAnsi="Times New Roman" w:cs="Times New Roman"/>
          <w:sz w:val="24"/>
          <w:szCs w:val="24"/>
        </w:rPr>
        <w:t xml:space="preserve"> täiendõppe võimalust.</w:t>
      </w:r>
    </w:p>
    <w:p w14:paraId="00000072" w14:textId="28135922" w:rsidR="000E405B" w:rsidRPr="001261DB" w:rsidRDefault="00E41AAB" w:rsidP="001261DB">
      <w:pPr>
        <w:pStyle w:val="ListParagraph"/>
        <w:numPr>
          <w:ilvl w:val="0"/>
          <w:numId w:val="14"/>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Jätkame linna sisekontrolli süsteemi ümberkorraldamist</w:t>
      </w:r>
      <w:r w:rsidR="00DB4D13">
        <w:rPr>
          <w:rFonts w:ascii="Times New Roman" w:eastAsia="Trebuchet MS" w:hAnsi="Times New Roman" w:cs="Times New Roman"/>
          <w:sz w:val="24"/>
          <w:szCs w:val="24"/>
        </w:rPr>
        <w:t>,</w:t>
      </w:r>
      <w:r w:rsidRPr="001261DB">
        <w:rPr>
          <w:rFonts w:ascii="Times New Roman" w:eastAsia="Trebuchet MS" w:hAnsi="Times New Roman" w:cs="Times New Roman"/>
          <w:sz w:val="24"/>
          <w:szCs w:val="24"/>
        </w:rPr>
        <w:t xml:space="preserve"> tähtsustades korruptsiooniohu ennetamist. Tõhustame linnavolikogu revisjonikomisjoni rolli ja vastutust linna sisekontrolli süsteemi arendamisel.</w:t>
      </w:r>
    </w:p>
    <w:p w14:paraId="00000074" w14:textId="617B0DEF" w:rsidR="000E405B" w:rsidRPr="003B4D4E" w:rsidRDefault="00E41AAB" w:rsidP="001261DB">
      <w:pPr>
        <w:pStyle w:val="ListParagraph"/>
        <w:numPr>
          <w:ilvl w:val="0"/>
          <w:numId w:val="14"/>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Korraldame koos õiguskaitseorganite ja Riigikontrolliga regulaarseid koolitusi linna ametiasutuste ja allasutuste teenistujate</w:t>
      </w:r>
      <w:r w:rsidR="00DB4D13">
        <w:rPr>
          <w:rFonts w:ascii="Times New Roman" w:eastAsia="Trebuchet MS" w:hAnsi="Times New Roman" w:cs="Times New Roman"/>
          <w:sz w:val="24"/>
          <w:szCs w:val="24"/>
        </w:rPr>
        <w:t>le</w:t>
      </w:r>
      <w:r w:rsidRPr="001261DB">
        <w:rPr>
          <w:rFonts w:ascii="Times New Roman" w:eastAsia="Trebuchet MS" w:hAnsi="Times New Roman" w:cs="Times New Roman"/>
          <w:sz w:val="24"/>
          <w:szCs w:val="24"/>
        </w:rPr>
        <w:t xml:space="preserve"> teadlikkuse tõstmiseks</w:t>
      </w:r>
      <w:r w:rsidR="00DB4D13">
        <w:rPr>
          <w:rFonts w:ascii="Times New Roman" w:eastAsia="Trebuchet MS" w:hAnsi="Times New Roman" w:cs="Times New Roman"/>
          <w:sz w:val="24"/>
          <w:szCs w:val="24"/>
        </w:rPr>
        <w:t xml:space="preserve"> korruptsiooniohust</w:t>
      </w:r>
    </w:p>
    <w:p w14:paraId="0CCB87E9" w14:textId="497D7DD6" w:rsidR="00347050" w:rsidRDefault="00E41AAB" w:rsidP="00347050">
      <w:pPr>
        <w:pStyle w:val="ListParagraph"/>
        <w:numPr>
          <w:ilvl w:val="0"/>
          <w:numId w:val="14"/>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Rakendame teenistujate töölevõtmisel kohustuslikku eetika</w:t>
      </w:r>
      <w:r w:rsidR="00DB4D13">
        <w:rPr>
          <w:rFonts w:ascii="Times New Roman" w:eastAsia="Trebuchet MS" w:hAnsi="Times New Roman" w:cs="Times New Roman"/>
          <w:sz w:val="24"/>
          <w:szCs w:val="24"/>
        </w:rPr>
        <w:t>-</w:t>
      </w:r>
      <w:r w:rsidRPr="001261DB">
        <w:rPr>
          <w:rFonts w:ascii="Times New Roman" w:eastAsia="Trebuchet MS" w:hAnsi="Times New Roman" w:cs="Times New Roman"/>
          <w:sz w:val="24"/>
          <w:szCs w:val="24"/>
        </w:rPr>
        <w:t xml:space="preserve"> ja korruptsiooniteadmiste testi. </w:t>
      </w:r>
    </w:p>
    <w:p w14:paraId="0000007A" w14:textId="10EA6FB1" w:rsidR="000E405B" w:rsidRPr="00347050" w:rsidRDefault="00E41AAB" w:rsidP="00347050">
      <w:pPr>
        <w:pStyle w:val="ListParagraph"/>
        <w:numPr>
          <w:ilvl w:val="0"/>
          <w:numId w:val="14"/>
        </w:numPr>
        <w:rPr>
          <w:rFonts w:ascii="Times New Roman" w:eastAsia="Trebuchet MS" w:hAnsi="Times New Roman" w:cs="Times New Roman"/>
          <w:sz w:val="24"/>
          <w:szCs w:val="24"/>
        </w:rPr>
      </w:pPr>
      <w:r w:rsidRPr="00347050">
        <w:rPr>
          <w:rFonts w:ascii="Times New Roman" w:eastAsia="Trebuchet MS" w:hAnsi="Times New Roman" w:cs="Times New Roman"/>
          <w:sz w:val="24"/>
          <w:szCs w:val="24"/>
        </w:rPr>
        <w:t xml:space="preserve">Rakendame otsustamises osalejate laiemat huvide ja seoste deklareerimise kohustust. </w:t>
      </w:r>
    </w:p>
    <w:p w14:paraId="0000007C" w14:textId="433687F9" w:rsidR="000E405B" w:rsidRDefault="00E41AAB" w:rsidP="001261DB">
      <w:pPr>
        <w:pStyle w:val="ListParagraph"/>
        <w:numPr>
          <w:ilvl w:val="0"/>
          <w:numId w:val="14"/>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Jätkame linna osalusega ühingute tegutsemisvormi ja juhtimisstruktuuri analüüsiga.</w:t>
      </w:r>
    </w:p>
    <w:p w14:paraId="5487D17A" w14:textId="02668BD1" w:rsidR="00347050" w:rsidRPr="00596804" w:rsidRDefault="00347050" w:rsidP="00347050">
      <w:pPr>
        <w:pStyle w:val="ListParagraph"/>
        <w:numPr>
          <w:ilvl w:val="0"/>
          <w:numId w:val="14"/>
        </w:numPr>
        <w:rPr>
          <w:rFonts w:ascii="Times New Roman" w:eastAsia="Trebuchet MS" w:hAnsi="Times New Roman" w:cs="Times New Roman"/>
          <w:sz w:val="24"/>
          <w:szCs w:val="24"/>
        </w:rPr>
      </w:pPr>
      <w:r w:rsidRPr="00596804">
        <w:rPr>
          <w:rFonts w:ascii="Times New Roman" w:eastAsia="Trebuchet MS" w:hAnsi="Times New Roman" w:cs="Times New Roman"/>
          <w:sz w:val="24"/>
          <w:szCs w:val="24"/>
        </w:rPr>
        <w:t>Kehtestame linna lobitöö reeglid</w:t>
      </w:r>
      <w:r w:rsidR="00596804">
        <w:rPr>
          <w:rFonts w:ascii="Times New Roman" w:eastAsia="Trebuchet MS" w:hAnsi="Times New Roman" w:cs="Times New Roman"/>
          <w:sz w:val="24"/>
          <w:szCs w:val="24"/>
        </w:rPr>
        <w:t xml:space="preserve"> koos huvide konflikti vältimise juhisega.</w:t>
      </w:r>
    </w:p>
    <w:p w14:paraId="0000007D" w14:textId="77777777" w:rsidR="000E405B" w:rsidRPr="00142AFE" w:rsidRDefault="000E405B" w:rsidP="001261DB">
      <w:pPr>
        <w:rPr>
          <w:rFonts w:ascii="Times New Roman" w:eastAsia="Trebuchet MS" w:hAnsi="Times New Roman" w:cs="Times New Roman"/>
          <w:sz w:val="24"/>
          <w:szCs w:val="24"/>
        </w:rPr>
      </w:pPr>
    </w:p>
    <w:p w14:paraId="0000007E" w14:textId="79D435F3"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3.3. </w:t>
      </w:r>
      <w:r w:rsidR="00E41AAB" w:rsidRPr="001261DB">
        <w:rPr>
          <w:rFonts w:ascii="Times New Roman" w:eastAsia="Trebuchet MS" w:hAnsi="Times New Roman" w:cs="Times New Roman"/>
          <w:b/>
          <w:i/>
          <w:sz w:val="24"/>
          <w:szCs w:val="24"/>
        </w:rPr>
        <w:t>Kaasamine</w:t>
      </w:r>
    </w:p>
    <w:p w14:paraId="0000007F" w14:textId="255662B4"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Demokraatia</w:t>
      </w:r>
      <w:r w:rsidR="00805961">
        <w:rPr>
          <w:rFonts w:ascii="Times New Roman" w:eastAsia="Trebuchet MS" w:hAnsi="Times New Roman" w:cs="Times New Roman"/>
          <w:i/>
          <w:sz w:val="24"/>
          <w:szCs w:val="24"/>
        </w:rPr>
        <w:t xml:space="preserve"> töötab kõige paremini</w:t>
      </w:r>
      <w:r w:rsidR="00690E42">
        <w:rPr>
          <w:rFonts w:ascii="Times New Roman" w:eastAsia="Trebuchet MS" w:hAnsi="Times New Roman" w:cs="Times New Roman"/>
          <w:i/>
          <w:sz w:val="24"/>
          <w:szCs w:val="24"/>
        </w:rPr>
        <w:t>,</w:t>
      </w:r>
      <w:r w:rsidR="00805961">
        <w:rPr>
          <w:rFonts w:ascii="Times New Roman" w:eastAsia="Trebuchet MS" w:hAnsi="Times New Roman" w:cs="Times New Roman"/>
          <w:i/>
          <w:sz w:val="24"/>
          <w:szCs w:val="24"/>
        </w:rPr>
        <w:t xml:space="preserve"> </w:t>
      </w:r>
      <w:r w:rsidRPr="001261DB">
        <w:rPr>
          <w:rFonts w:ascii="Times New Roman" w:eastAsia="Trebuchet MS" w:hAnsi="Times New Roman" w:cs="Times New Roman"/>
          <w:i/>
          <w:sz w:val="24"/>
          <w:szCs w:val="24"/>
        </w:rPr>
        <w:t>kui aktiivsed linnakodanikud saavad selles vahetult osaleda ega jää passiivse pealtvaataja rolli.</w:t>
      </w:r>
    </w:p>
    <w:p w14:paraId="00000080" w14:textId="77777777" w:rsidR="000E405B" w:rsidRPr="00142AFE" w:rsidRDefault="000E405B" w:rsidP="001261DB">
      <w:pPr>
        <w:rPr>
          <w:rFonts w:ascii="Times New Roman" w:eastAsia="Trebuchet MS" w:hAnsi="Times New Roman" w:cs="Times New Roman"/>
          <w:i/>
          <w:sz w:val="24"/>
          <w:szCs w:val="24"/>
        </w:rPr>
      </w:pPr>
    </w:p>
    <w:p w14:paraId="00000082" w14:textId="7BF7BCE9" w:rsidR="000E405B" w:rsidRPr="003B4D4E"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Moodustame regulaarselt kooskäiva asumi- ja külaseltside ja linnavalitsuse ühisfoorumi, et koordineerida kogukondade kaasamist arengu planeerimisel ja linnaelu korraldamisel. </w:t>
      </w:r>
    </w:p>
    <w:p w14:paraId="00000084" w14:textId="5C270A7C" w:rsidR="000E405B" w:rsidRPr="003B4D4E"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 xml:space="preserve">Kasutame olulistes linnaelu küsimustes aktiivsemalt ideekorje võimalusi, sealjuures tagame, et iga ettepaneku esitaja saab jälgida, mis tema ideest edasi saab. </w:t>
      </w:r>
    </w:p>
    <w:p w14:paraId="00000086" w14:textId="0E65699B" w:rsidR="000E405B" w:rsidRPr="003B4D4E" w:rsidRDefault="00CA6874" w:rsidP="001261DB">
      <w:pPr>
        <w:pStyle w:val="ListParagraph"/>
        <w:numPr>
          <w:ilvl w:val="0"/>
          <w:numId w:val="15"/>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Töötame välja reeglid </w:t>
      </w:r>
      <w:r w:rsidR="00E41AAB" w:rsidRPr="001261DB">
        <w:rPr>
          <w:rFonts w:ascii="Times New Roman" w:eastAsia="Trebuchet MS" w:hAnsi="Times New Roman" w:cs="Times New Roman"/>
          <w:sz w:val="24"/>
          <w:szCs w:val="24"/>
        </w:rPr>
        <w:t xml:space="preserve">volikogu menetluses </w:t>
      </w:r>
      <w:r w:rsidR="00E41AAB" w:rsidRPr="003963DD">
        <w:rPr>
          <w:rFonts w:ascii="Times New Roman" w:eastAsia="Trebuchet MS" w:hAnsi="Times New Roman" w:cs="Times New Roman"/>
          <w:sz w:val="24"/>
          <w:szCs w:val="24"/>
        </w:rPr>
        <w:t>olevate</w:t>
      </w:r>
      <w:r w:rsidR="00E41AAB" w:rsidRPr="001261DB">
        <w:rPr>
          <w:rFonts w:ascii="Times New Roman" w:eastAsia="Trebuchet MS" w:hAnsi="Times New Roman" w:cs="Times New Roman"/>
          <w:sz w:val="24"/>
          <w:szCs w:val="24"/>
        </w:rPr>
        <w:t xml:space="preserve"> eelnõude kohta veebilehel </w:t>
      </w:r>
      <w:r>
        <w:rPr>
          <w:rFonts w:ascii="Times New Roman" w:eastAsia="Trebuchet MS" w:hAnsi="Times New Roman" w:cs="Times New Roman"/>
          <w:sz w:val="24"/>
          <w:szCs w:val="24"/>
        </w:rPr>
        <w:t xml:space="preserve">isikustatud </w:t>
      </w:r>
      <w:r w:rsidR="00E41AAB" w:rsidRPr="001261DB">
        <w:rPr>
          <w:rFonts w:ascii="Times New Roman" w:eastAsia="Trebuchet MS" w:hAnsi="Times New Roman" w:cs="Times New Roman"/>
          <w:sz w:val="24"/>
          <w:szCs w:val="24"/>
        </w:rPr>
        <w:t xml:space="preserve">ettepanekute esitamiseks ja </w:t>
      </w:r>
      <w:r>
        <w:rPr>
          <w:rFonts w:ascii="Times New Roman" w:eastAsia="Trebuchet MS" w:hAnsi="Times New Roman" w:cs="Times New Roman"/>
          <w:sz w:val="24"/>
          <w:szCs w:val="24"/>
        </w:rPr>
        <w:t xml:space="preserve">nende </w:t>
      </w:r>
      <w:r w:rsidR="00F8492C">
        <w:rPr>
          <w:rFonts w:ascii="Times New Roman" w:eastAsia="Trebuchet MS" w:hAnsi="Times New Roman" w:cs="Times New Roman"/>
          <w:sz w:val="24"/>
          <w:szCs w:val="24"/>
        </w:rPr>
        <w:t>volikogu komisjonid</w:t>
      </w:r>
      <w:r w:rsidR="00E86961">
        <w:rPr>
          <w:rFonts w:ascii="Times New Roman" w:eastAsia="Trebuchet MS" w:hAnsi="Times New Roman" w:cs="Times New Roman"/>
          <w:sz w:val="24"/>
          <w:szCs w:val="24"/>
        </w:rPr>
        <w:t>e</w:t>
      </w:r>
      <w:r>
        <w:rPr>
          <w:rFonts w:ascii="Times New Roman" w:eastAsia="Trebuchet MS" w:hAnsi="Times New Roman" w:cs="Times New Roman"/>
          <w:sz w:val="24"/>
          <w:szCs w:val="24"/>
        </w:rPr>
        <w:t>s menetlemiseks</w:t>
      </w:r>
      <w:r w:rsidR="00E41AAB" w:rsidRPr="001261DB">
        <w:rPr>
          <w:rFonts w:ascii="Times New Roman" w:eastAsia="Trebuchet MS" w:hAnsi="Times New Roman" w:cs="Times New Roman"/>
          <w:sz w:val="24"/>
          <w:szCs w:val="24"/>
        </w:rPr>
        <w:t>.</w:t>
      </w:r>
    </w:p>
    <w:p w14:paraId="00000088" w14:textId="124F7EFE" w:rsidR="000E405B" w:rsidRPr="003B4D4E"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lastRenderedPageBreak/>
        <w:t>Arendame elanikelt</w:t>
      </w:r>
      <w:r w:rsidR="007C11AB">
        <w:rPr>
          <w:rFonts w:ascii="Times New Roman" w:eastAsia="Trebuchet MS" w:hAnsi="Times New Roman" w:cs="Times New Roman"/>
          <w:sz w:val="24"/>
          <w:szCs w:val="24"/>
        </w:rPr>
        <w:t xml:space="preserve"> tagasiside küsimise võimalusi linnaelu olulistes küsimustes ja avalike teenuste parendamiseks.</w:t>
      </w:r>
    </w:p>
    <w:p w14:paraId="0000008C" w14:textId="41CCB8F4" w:rsidR="000E405B" w:rsidRPr="003B4D4E"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Rahastame kogukondade tegevust omaalgatuslike ettevõtmiste, kultuuri- ja spordiürituste korraldamisel.</w:t>
      </w:r>
    </w:p>
    <w:p w14:paraId="0000008E" w14:textId="00B1896A" w:rsidR="000E405B" w:rsidRPr="003B4D4E"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Soosime Tartu koolide ja lasteaedade muutumist kogukonnakeskusteks, mille ruumid on mitmesugusteks tegevusteks avatud ka õppetöövälisel ajal.</w:t>
      </w:r>
    </w:p>
    <w:p w14:paraId="0000008F" w14:textId="142D1D3B" w:rsidR="001261DB" w:rsidRDefault="00E41AAB" w:rsidP="001261DB">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Teeme koostööd õpilaste, üliõpilaste ja eakate esindusorganisatsioonidega linna juhtimisel.</w:t>
      </w:r>
    </w:p>
    <w:p w14:paraId="6DAF9F2D" w14:textId="2ECE88D0" w:rsidR="00347050" w:rsidRPr="003B4D4E" w:rsidRDefault="00347050" w:rsidP="00347050">
      <w:pPr>
        <w:pStyle w:val="ListParagraph"/>
        <w:numPr>
          <w:ilvl w:val="0"/>
          <w:numId w:val="15"/>
        </w:numPr>
        <w:rPr>
          <w:rFonts w:ascii="Times New Roman" w:eastAsia="Trebuchet MS" w:hAnsi="Times New Roman" w:cs="Times New Roman"/>
          <w:sz w:val="24"/>
          <w:szCs w:val="24"/>
        </w:rPr>
      </w:pPr>
      <w:r w:rsidRPr="001261DB">
        <w:rPr>
          <w:rFonts w:ascii="Times New Roman" w:eastAsia="Trebuchet MS" w:hAnsi="Times New Roman" w:cs="Times New Roman"/>
          <w:sz w:val="24"/>
          <w:szCs w:val="24"/>
        </w:rPr>
        <w:t>Laiendame koostööd vabaühendustega linna avalike teenuste pakkumisel</w:t>
      </w:r>
      <w:r w:rsidR="007C11AB">
        <w:rPr>
          <w:rFonts w:ascii="Times New Roman" w:eastAsia="Trebuchet MS" w:hAnsi="Times New Roman" w:cs="Times New Roman"/>
          <w:sz w:val="24"/>
          <w:szCs w:val="24"/>
        </w:rPr>
        <w:t xml:space="preserve"> ja kujundamisel</w:t>
      </w:r>
      <w:r w:rsidRPr="001261DB">
        <w:rPr>
          <w:rFonts w:ascii="Times New Roman" w:eastAsia="Trebuchet MS" w:hAnsi="Times New Roman" w:cs="Times New Roman"/>
          <w:sz w:val="24"/>
          <w:szCs w:val="24"/>
        </w:rPr>
        <w:t>.</w:t>
      </w:r>
    </w:p>
    <w:p w14:paraId="21C7164F" w14:textId="77777777" w:rsidR="00347050" w:rsidRDefault="00347050" w:rsidP="00347050">
      <w:pPr>
        <w:pStyle w:val="ListParagraph"/>
        <w:rPr>
          <w:rFonts w:ascii="Times New Roman" w:eastAsia="Trebuchet MS" w:hAnsi="Times New Roman" w:cs="Times New Roman"/>
          <w:sz w:val="24"/>
          <w:szCs w:val="24"/>
        </w:rPr>
      </w:pPr>
    </w:p>
    <w:p w14:paraId="00000090" w14:textId="043B49C4" w:rsidR="000E405B" w:rsidRPr="00142AFE" w:rsidRDefault="001261DB" w:rsidP="001261DB">
      <w:pPr>
        <w:rPr>
          <w:rFonts w:ascii="Times New Roman" w:eastAsia="Trebuchet MS" w:hAnsi="Times New Roman" w:cs="Times New Roman"/>
          <w:sz w:val="24"/>
          <w:szCs w:val="24"/>
        </w:rPr>
      </w:pPr>
      <w:r>
        <w:rPr>
          <w:rFonts w:ascii="Times New Roman" w:eastAsia="Trebuchet MS" w:hAnsi="Times New Roman" w:cs="Times New Roman"/>
          <w:sz w:val="24"/>
          <w:szCs w:val="24"/>
        </w:rPr>
        <w:br w:type="page"/>
      </w:r>
    </w:p>
    <w:p w14:paraId="00000091" w14:textId="13EF87F6" w:rsidR="000E405B" w:rsidRPr="00536F67" w:rsidRDefault="00D350F5" w:rsidP="008E3A11">
      <w:pPr>
        <w:pStyle w:val="ListParagraph"/>
        <w:numPr>
          <w:ilvl w:val="0"/>
          <w:numId w:val="4"/>
        </w:numPr>
        <w:spacing w:line="360" w:lineRule="auto"/>
        <w:rPr>
          <w:rFonts w:ascii="Times New Roman" w:eastAsia="Trebuchet MS" w:hAnsi="Times New Roman" w:cs="Times New Roman"/>
          <w:b/>
          <w:sz w:val="24"/>
          <w:szCs w:val="24"/>
        </w:rPr>
      </w:pPr>
      <w:r>
        <w:rPr>
          <w:rFonts w:ascii="Times New Roman" w:eastAsia="Trebuchet MS" w:hAnsi="Times New Roman" w:cs="Times New Roman"/>
          <w:b/>
          <w:sz w:val="24"/>
          <w:szCs w:val="24"/>
        </w:rPr>
        <w:lastRenderedPageBreak/>
        <w:t>HARIDUS JA</w:t>
      </w:r>
      <w:r w:rsidR="00E41AAB" w:rsidRPr="00536F67">
        <w:rPr>
          <w:rFonts w:ascii="Times New Roman" w:eastAsia="Trebuchet MS" w:hAnsi="Times New Roman" w:cs="Times New Roman"/>
          <w:b/>
          <w:sz w:val="24"/>
          <w:szCs w:val="24"/>
        </w:rPr>
        <w:t xml:space="preserve"> KULTUUR</w:t>
      </w:r>
      <w:r w:rsidR="003415C0" w:rsidRPr="00536F67">
        <w:rPr>
          <w:rFonts w:ascii="Times New Roman" w:eastAsia="Trebuchet MS" w:hAnsi="Times New Roman" w:cs="Times New Roman"/>
          <w:b/>
          <w:sz w:val="24"/>
          <w:szCs w:val="24"/>
        </w:rPr>
        <w:t xml:space="preserve"> </w:t>
      </w:r>
    </w:p>
    <w:p w14:paraId="00000092" w14:textId="15292AC3" w:rsidR="000E405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 xml:space="preserve">Tartu väärtusi kannavad edasi siin sirgunud ja õppinud põlvkonnad. Meie trumbiks on tugev haridussüsteem – mitmekülgsed valikud lasteaiast ülikoolini. Tartu on rahvuskultuuri </w:t>
      </w:r>
      <w:r w:rsidR="00B04CA0">
        <w:rPr>
          <w:rFonts w:ascii="Times New Roman" w:eastAsia="Trebuchet MS" w:hAnsi="Times New Roman" w:cs="Times New Roman"/>
          <w:i/>
          <w:sz w:val="24"/>
          <w:szCs w:val="24"/>
        </w:rPr>
        <w:t>häll ja rahvusliku mälu kandja.</w:t>
      </w:r>
    </w:p>
    <w:p w14:paraId="4A5F2805" w14:textId="77777777" w:rsidR="001261DB" w:rsidRPr="001261DB" w:rsidRDefault="001261DB" w:rsidP="001261DB">
      <w:pPr>
        <w:rPr>
          <w:rFonts w:ascii="Times New Roman" w:eastAsia="Trebuchet MS" w:hAnsi="Times New Roman" w:cs="Times New Roman"/>
          <w:i/>
          <w:sz w:val="24"/>
          <w:szCs w:val="24"/>
        </w:rPr>
      </w:pPr>
    </w:p>
    <w:p w14:paraId="00000093" w14:textId="70BBFFD9" w:rsidR="000E405B" w:rsidRPr="001261DB" w:rsidRDefault="001261DB"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4.1. </w:t>
      </w:r>
      <w:r w:rsidR="00E41AAB" w:rsidRPr="001261DB">
        <w:rPr>
          <w:rFonts w:ascii="Times New Roman" w:eastAsia="Trebuchet MS" w:hAnsi="Times New Roman" w:cs="Times New Roman"/>
          <w:b/>
          <w:i/>
          <w:sz w:val="24"/>
          <w:szCs w:val="24"/>
        </w:rPr>
        <w:t>Haridus</w:t>
      </w:r>
    </w:p>
    <w:p w14:paraId="00000094"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Tartu on Eesti hariduskeskus ning haridusuuenduste liider. Tugevdame Tartu positsiooni Eesti hariduskeskusena, et olla Haridus- ja Teadusministeeriumile hea partner haridusuuenduste läbiviimisel.</w:t>
      </w:r>
    </w:p>
    <w:p w14:paraId="00000095" w14:textId="77777777" w:rsidR="000E405B" w:rsidRPr="00142AFE" w:rsidRDefault="000E405B" w:rsidP="001261DB">
      <w:pPr>
        <w:rPr>
          <w:rFonts w:ascii="Times New Roman" w:eastAsia="Trebuchet MS" w:hAnsi="Times New Roman" w:cs="Times New Roman"/>
          <w:i/>
          <w:sz w:val="24"/>
          <w:szCs w:val="24"/>
        </w:rPr>
      </w:pPr>
    </w:p>
    <w:p w14:paraId="00000097" w14:textId="537C180E" w:rsidR="000E405B" w:rsidRPr="003B4D4E"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Tartu koolimajade renoveerimisprogrammi, taotleme selleks ka välisrahastust. Jä</w:t>
      </w:r>
      <w:r w:rsidR="00BB59CA">
        <w:rPr>
          <w:rFonts w:ascii="Times New Roman" w:eastAsia="Trebuchet MS" w:hAnsi="Times New Roman" w:cs="Times New Roman"/>
          <w:sz w:val="24"/>
          <w:szCs w:val="24"/>
        </w:rPr>
        <w:t>rgnevatel aastatel renoveerim</w:t>
      </w:r>
      <w:r w:rsidRPr="008E3A11">
        <w:rPr>
          <w:rFonts w:ascii="Times New Roman" w:eastAsia="Trebuchet MS" w:hAnsi="Times New Roman" w:cs="Times New Roman"/>
          <w:sz w:val="24"/>
          <w:szCs w:val="24"/>
        </w:rPr>
        <w:t>e Annelinna Gümnaasium</w:t>
      </w:r>
      <w:r w:rsidR="00BB59CA">
        <w:rPr>
          <w:rFonts w:ascii="Times New Roman" w:eastAsia="Trebuchet MS" w:hAnsi="Times New Roman" w:cs="Times New Roman"/>
          <w:sz w:val="24"/>
          <w:szCs w:val="24"/>
        </w:rPr>
        <w:t xml:space="preserve">i ja </w:t>
      </w:r>
      <w:r w:rsidRPr="008E3A11">
        <w:rPr>
          <w:rFonts w:ascii="Times New Roman" w:eastAsia="Trebuchet MS" w:hAnsi="Times New Roman" w:cs="Times New Roman"/>
          <w:sz w:val="24"/>
          <w:szCs w:val="24"/>
        </w:rPr>
        <w:t>Kroonuaia Kool</w:t>
      </w:r>
      <w:r w:rsidR="00BB59CA">
        <w:rPr>
          <w:rFonts w:ascii="Times New Roman" w:eastAsia="Trebuchet MS" w:hAnsi="Times New Roman" w:cs="Times New Roman"/>
          <w:sz w:val="24"/>
          <w:szCs w:val="24"/>
        </w:rPr>
        <w:t>i, lahendame Karlova Kooli ruumiprobleemid. Teeme ettevalmistusi Hansa ja Descartes`i koolide renoveerimiseks.</w:t>
      </w:r>
      <w:r w:rsidRPr="008E3A11">
        <w:rPr>
          <w:rFonts w:ascii="Times New Roman" w:eastAsia="Trebuchet MS" w:hAnsi="Times New Roman" w:cs="Times New Roman"/>
          <w:sz w:val="24"/>
          <w:szCs w:val="24"/>
        </w:rPr>
        <w:t xml:space="preserve"> Sealjuures jälgime, et hooned saaksid kujundatud ning sisustatud selliselt,</w:t>
      </w:r>
      <w:r w:rsidR="00BB59CA">
        <w:rPr>
          <w:rFonts w:ascii="Times New Roman" w:eastAsia="Trebuchet MS" w:hAnsi="Times New Roman" w:cs="Times New Roman"/>
          <w:sz w:val="24"/>
          <w:szCs w:val="24"/>
        </w:rPr>
        <w:t xml:space="preserve"> et neis saaks kasutada kaasaegseid</w:t>
      </w:r>
      <w:r w:rsidRPr="008E3A11">
        <w:rPr>
          <w:rFonts w:ascii="Times New Roman" w:eastAsia="Trebuchet MS" w:hAnsi="Times New Roman" w:cs="Times New Roman"/>
          <w:sz w:val="24"/>
          <w:szCs w:val="24"/>
        </w:rPr>
        <w:t xml:space="preserve"> õppemeetodeid ja oleks liikumisvõimalusi kõigile.</w:t>
      </w:r>
    </w:p>
    <w:p w14:paraId="00000099" w14:textId="251D211E" w:rsidR="000E405B" w:rsidRPr="00BB59CA" w:rsidRDefault="00BB59CA" w:rsidP="001261DB">
      <w:pPr>
        <w:pStyle w:val="ListParagraph"/>
        <w:numPr>
          <w:ilvl w:val="0"/>
          <w:numId w:val="16"/>
        </w:numPr>
        <w:rPr>
          <w:rFonts w:ascii="Times New Roman" w:eastAsia="Trebuchet MS" w:hAnsi="Times New Roman" w:cs="Times New Roman"/>
          <w:sz w:val="24"/>
          <w:szCs w:val="24"/>
        </w:rPr>
      </w:pPr>
      <w:r w:rsidRPr="00BB59CA">
        <w:rPr>
          <w:rFonts w:ascii="Times New Roman" w:eastAsia="Trebuchet MS" w:hAnsi="Times New Roman" w:cs="Times New Roman"/>
          <w:sz w:val="24"/>
          <w:szCs w:val="24"/>
        </w:rPr>
        <w:t>K</w:t>
      </w:r>
      <w:r w:rsidR="00E41AAB" w:rsidRPr="00BB59CA">
        <w:rPr>
          <w:rFonts w:ascii="Times New Roman" w:eastAsia="Trebuchet MS" w:hAnsi="Times New Roman" w:cs="Times New Roman"/>
          <w:sz w:val="24"/>
          <w:szCs w:val="24"/>
        </w:rPr>
        <w:t>oostame lasteaedade re</w:t>
      </w:r>
      <w:r w:rsidRPr="00BB59CA">
        <w:rPr>
          <w:rFonts w:ascii="Times New Roman" w:eastAsia="Trebuchet MS" w:hAnsi="Times New Roman" w:cs="Times New Roman"/>
          <w:sz w:val="24"/>
          <w:szCs w:val="24"/>
        </w:rPr>
        <w:t>noveerimisprogrammi</w:t>
      </w:r>
      <w:r w:rsidR="00E41AAB" w:rsidRPr="00BB59CA">
        <w:rPr>
          <w:rFonts w:ascii="Times New Roman" w:eastAsia="Trebuchet MS" w:hAnsi="Times New Roman" w:cs="Times New Roman"/>
          <w:sz w:val="24"/>
          <w:szCs w:val="24"/>
        </w:rPr>
        <w:t>.</w:t>
      </w:r>
    </w:p>
    <w:p w14:paraId="0E86FB52" w14:textId="77777777" w:rsidR="00FB64A1"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Seame sihiks, et igas haridusasutuses oleks kaasaegne ja ergonoomiline koolimööbel.</w:t>
      </w:r>
    </w:p>
    <w:p w14:paraId="0000009B" w14:textId="3B130E7F" w:rsidR="000E405B" w:rsidRDefault="00FB64A1" w:rsidP="001261DB">
      <w:pPr>
        <w:pStyle w:val="ListParagraph"/>
        <w:numPr>
          <w:ilvl w:val="0"/>
          <w:numId w:val="16"/>
        </w:numPr>
        <w:rPr>
          <w:rFonts w:ascii="Times New Roman" w:eastAsia="Trebuchet MS" w:hAnsi="Times New Roman" w:cs="Times New Roman"/>
          <w:sz w:val="24"/>
          <w:szCs w:val="24"/>
        </w:rPr>
      </w:pPr>
      <w:r>
        <w:rPr>
          <w:rFonts w:ascii="Times New Roman" w:eastAsia="Trebuchet MS" w:hAnsi="Times New Roman" w:cs="Times New Roman"/>
          <w:sz w:val="24"/>
          <w:szCs w:val="24"/>
        </w:rPr>
        <w:t>Tagame head r</w:t>
      </w:r>
      <w:r w:rsidR="00E41AAB" w:rsidRPr="008E3A11">
        <w:rPr>
          <w:rFonts w:ascii="Times New Roman" w:eastAsia="Trebuchet MS" w:hAnsi="Times New Roman" w:cs="Times New Roman"/>
          <w:sz w:val="24"/>
          <w:szCs w:val="24"/>
        </w:rPr>
        <w:t xml:space="preserve">obootika-, ettevõtlus- ja loodusteadusliku õppe võimalused kõigis haridusasutustes.  </w:t>
      </w:r>
    </w:p>
    <w:p w14:paraId="2AB16844" w14:textId="5E8E9D8C" w:rsidR="00B52262" w:rsidRPr="00D34AC0" w:rsidRDefault="00B52262" w:rsidP="00B52262">
      <w:pPr>
        <w:pStyle w:val="ListParagraph"/>
        <w:numPr>
          <w:ilvl w:val="0"/>
          <w:numId w:val="16"/>
        </w:numPr>
        <w:rPr>
          <w:rFonts w:ascii="Times New Roman" w:eastAsia="Trebuchet MS" w:hAnsi="Times New Roman" w:cs="Times New Roman"/>
          <w:sz w:val="24"/>
          <w:szCs w:val="24"/>
        </w:rPr>
      </w:pPr>
      <w:r w:rsidRPr="00D34AC0">
        <w:rPr>
          <w:rFonts w:ascii="Times New Roman" w:eastAsia="Trebuchet MS" w:hAnsi="Times New Roman" w:cs="Times New Roman"/>
          <w:sz w:val="24"/>
          <w:szCs w:val="24"/>
        </w:rPr>
        <w:t>Koolides ja lasteaedades toitlustuse korraldamisel jälgime, et toit oleks tervislik ning võimalikult</w:t>
      </w:r>
      <w:r w:rsidR="00D34AC0" w:rsidRPr="00D34AC0">
        <w:rPr>
          <w:rFonts w:ascii="Times New Roman" w:eastAsia="Trebuchet MS" w:hAnsi="Times New Roman" w:cs="Times New Roman"/>
          <w:sz w:val="24"/>
          <w:szCs w:val="24"/>
        </w:rPr>
        <w:t xml:space="preserve"> kodumaine.</w:t>
      </w:r>
    </w:p>
    <w:p w14:paraId="55474867" w14:textId="2E4E98C7" w:rsidR="00B52262" w:rsidRPr="00B52262" w:rsidRDefault="00343249" w:rsidP="00B52262">
      <w:pPr>
        <w:pStyle w:val="ListParagraph"/>
        <w:numPr>
          <w:ilvl w:val="0"/>
          <w:numId w:val="16"/>
        </w:numPr>
        <w:rPr>
          <w:rFonts w:ascii="Times New Roman" w:eastAsia="Trebuchet MS" w:hAnsi="Times New Roman" w:cs="Times New Roman"/>
          <w:sz w:val="24"/>
          <w:szCs w:val="24"/>
        </w:rPr>
      </w:pPr>
      <w:r>
        <w:rPr>
          <w:rFonts w:ascii="Times New Roman" w:eastAsia="Trebuchet MS" w:hAnsi="Times New Roman" w:cs="Times New Roman"/>
          <w:sz w:val="24"/>
          <w:szCs w:val="24"/>
        </w:rPr>
        <w:t>Tagame tasuta koolitoidu 1</w:t>
      </w:r>
      <w:r w:rsidR="00DB4D13">
        <w:rPr>
          <w:rFonts w:ascii="Times New Roman" w:eastAsia="Trebuchet MS" w:hAnsi="Times New Roman" w:cs="Times New Roman"/>
          <w:sz w:val="24"/>
          <w:szCs w:val="24"/>
        </w:rPr>
        <w:t>.</w:t>
      </w:r>
      <w:r w:rsidR="00EA6648">
        <w:rPr>
          <w:rFonts w:ascii="Times New Roman" w:eastAsia="Trebuchet MS" w:hAnsi="Times New Roman" w:cs="Times New Roman"/>
          <w:sz w:val="24"/>
          <w:szCs w:val="24"/>
        </w:rPr>
        <w:t>–</w:t>
      </w:r>
      <w:r w:rsidR="00B52262" w:rsidRPr="008E3A11">
        <w:rPr>
          <w:rFonts w:ascii="Times New Roman" w:eastAsia="Trebuchet MS" w:hAnsi="Times New Roman" w:cs="Times New Roman"/>
          <w:sz w:val="24"/>
          <w:szCs w:val="24"/>
        </w:rPr>
        <w:t>4. klassis. Peame oluliseks laste regulaarse ja tervisliku toitumisharjumuse kujundamist.</w:t>
      </w:r>
    </w:p>
    <w:p w14:paraId="000000A1" w14:textId="4FE629F6" w:rsidR="000E405B"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Hoiame Tartu koolide õpetajate palgataset Eesti keskmisest õpetajate palgatasemest kõrgemana. Tõstame töötasusid lasteaedades ja -hoidudes samas tempos kooliõpetajate töötasu tõusuga. Jätkame kollektiivlepingute sõlmimist</w:t>
      </w:r>
      <w:r w:rsidR="000D3A31">
        <w:rPr>
          <w:rFonts w:ascii="Times New Roman" w:eastAsia="Trebuchet MS" w:hAnsi="Times New Roman" w:cs="Times New Roman"/>
          <w:sz w:val="24"/>
          <w:szCs w:val="24"/>
        </w:rPr>
        <w:t xml:space="preserve"> haridustööta</w:t>
      </w:r>
      <w:r w:rsidR="00F35BA2">
        <w:rPr>
          <w:rFonts w:ascii="Times New Roman" w:eastAsia="Trebuchet MS" w:hAnsi="Times New Roman" w:cs="Times New Roman"/>
          <w:sz w:val="24"/>
          <w:szCs w:val="24"/>
        </w:rPr>
        <w:t>jaid esindavate ametiühingutega.</w:t>
      </w:r>
      <w:bookmarkStart w:id="1" w:name="_GoBack"/>
      <w:bookmarkEnd w:id="1"/>
    </w:p>
    <w:p w14:paraId="14DAC84B" w14:textId="77777777" w:rsidR="00B52262" w:rsidRPr="003B4D4E" w:rsidRDefault="00B52262" w:rsidP="00B52262">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Aastal 2021 jääb lasteaia kohatasu praegusele tasemele. Jätkame lasteaia kohatasu soodustustega: alates pere teisest lapsest 50% ja kolmandast lapsest 100% ulatuses.  </w:t>
      </w:r>
    </w:p>
    <w:p w14:paraId="2136DCDC" w14:textId="330C2013" w:rsidR="00B52262" w:rsidRPr="00536F67" w:rsidRDefault="00226576" w:rsidP="00B52262">
      <w:pPr>
        <w:pStyle w:val="ListParagraph"/>
        <w:numPr>
          <w:ilvl w:val="0"/>
          <w:numId w:val="16"/>
        </w:numPr>
        <w:rPr>
          <w:rFonts w:ascii="Times New Roman" w:eastAsia="Trebuchet MS" w:hAnsi="Times New Roman" w:cs="Times New Roman"/>
          <w:sz w:val="24"/>
          <w:szCs w:val="24"/>
        </w:rPr>
      </w:pPr>
      <w:r w:rsidRPr="00536F67">
        <w:rPr>
          <w:rFonts w:ascii="Times New Roman" w:eastAsia="Trebuchet MS" w:hAnsi="Times New Roman" w:cs="Times New Roman"/>
          <w:sz w:val="24"/>
          <w:szCs w:val="24"/>
        </w:rPr>
        <w:t xml:space="preserve">Viime läbi tervikliku analüüsi </w:t>
      </w:r>
      <w:r w:rsidR="00536F67" w:rsidRPr="00536F67">
        <w:rPr>
          <w:rFonts w:ascii="Times New Roman" w:eastAsia="Trebuchet MS" w:hAnsi="Times New Roman" w:cs="Times New Roman"/>
          <w:sz w:val="24"/>
          <w:szCs w:val="24"/>
        </w:rPr>
        <w:t>lasteaiareformi tulemustest.</w:t>
      </w:r>
    </w:p>
    <w:p w14:paraId="04E92D1D" w14:textId="14A858D7" w:rsidR="00B52262" w:rsidRPr="00B52262" w:rsidRDefault="00B52262" w:rsidP="00B52262">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Algatame iga-aastase eesti keel</w:t>
      </w:r>
      <w:r w:rsidR="00EA6648">
        <w:rPr>
          <w:rFonts w:ascii="Times New Roman" w:eastAsia="Trebuchet MS" w:hAnsi="Times New Roman" w:cs="Times New Roman"/>
          <w:sz w:val="24"/>
          <w:szCs w:val="24"/>
        </w:rPr>
        <w:t>t</w:t>
      </w:r>
      <w:r w:rsidRPr="008E3A11">
        <w:rPr>
          <w:rFonts w:ascii="Times New Roman" w:eastAsia="Trebuchet MS" w:hAnsi="Times New Roman" w:cs="Times New Roman"/>
          <w:sz w:val="24"/>
          <w:szCs w:val="24"/>
        </w:rPr>
        <w:t xml:space="preserve"> ja kirjandus</w:t>
      </w:r>
      <w:r w:rsidR="00EA6648">
        <w:rPr>
          <w:rFonts w:ascii="Times New Roman" w:eastAsia="Trebuchet MS" w:hAnsi="Times New Roman" w:cs="Times New Roman"/>
          <w:sz w:val="24"/>
          <w:szCs w:val="24"/>
        </w:rPr>
        <w:t>t</w:t>
      </w:r>
      <w:r w:rsidRPr="008E3A11">
        <w:rPr>
          <w:rFonts w:ascii="Times New Roman" w:eastAsia="Trebuchet MS" w:hAnsi="Times New Roman" w:cs="Times New Roman"/>
          <w:sz w:val="24"/>
          <w:szCs w:val="24"/>
        </w:rPr>
        <w:t xml:space="preserve"> ning humanitaarharidust väärtustava aasta teo konkursi.</w:t>
      </w:r>
    </w:p>
    <w:p w14:paraId="000000A3" w14:textId="3C53F76B" w:rsidR="000E405B"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parimate õpetajate tunnustamist stipendiumite</w:t>
      </w:r>
      <w:r w:rsidR="0005742B">
        <w:rPr>
          <w:rFonts w:ascii="Times New Roman" w:eastAsia="Trebuchet MS" w:hAnsi="Times New Roman" w:cs="Times New Roman"/>
          <w:sz w:val="24"/>
          <w:szCs w:val="24"/>
        </w:rPr>
        <w:t>, aasta õpetaja tiitli</w:t>
      </w:r>
      <w:r w:rsidRPr="008E3A11">
        <w:rPr>
          <w:rFonts w:ascii="Times New Roman" w:eastAsia="Trebuchet MS" w:hAnsi="Times New Roman" w:cs="Times New Roman"/>
          <w:sz w:val="24"/>
          <w:szCs w:val="24"/>
        </w:rPr>
        <w:t xml:space="preserve"> ja elutööpreemiatega.</w:t>
      </w:r>
    </w:p>
    <w:p w14:paraId="4B2532D7" w14:textId="12F51566" w:rsidR="00104D99" w:rsidRDefault="00104D99" w:rsidP="00104D99">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õpilasühenduste vahelist koostööd ja kogemuste vahetust. Toetame noorte algatusi koolidemokraatia arendamisel. </w:t>
      </w:r>
    </w:p>
    <w:p w14:paraId="5F4298A9" w14:textId="6CF5928C" w:rsidR="00F66F68" w:rsidRPr="00F66F68" w:rsidRDefault="00F66F68" w:rsidP="00F66F68">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Otsime võimalusi Tartus õppivate, kuid siia mitte sissekirjutatud noorte kaasamiseks linna tegevustesse.  </w:t>
      </w:r>
    </w:p>
    <w:p w14:paraId="000000AC" w14:textId="45638F8C" w:rsidR="000E405B" w:rsidRPr="00E72B23" w:rsidRDefault="00E72B23" w:rsidP="00E72B23">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lastRenderedPageBreak/>
        <w:t>Toetame haridusasutuste ja nende partnerite koondamist haridus- ja kompetentsikeskusteks.</w:t>
      </w:r>
    </w:p>
    <w:p w14:paraId="14C976BE" w14:textId="449D5331" w:rsidR="00E72B23" w:rsidRDefault="00E72B23" w:rsidP="00E72B23">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vene õppekeelega koolides ja lasteaedades tugevat lõimumist Eesti ühiskonnaga ja eesti keele õpet. Analüüsime eesti õppekeelega koolides vene ja muu kodukeelega emakeeleõppe ja tugiteenuste vajadust ning valmistame ette sellekohased pilootprojektid. </w:t>
      </w:r>
    </w:p>
    <w:p w14:paraId="628D5A23" w14:textId="2E120348" w:rsidR="00E72B23" w:rsidRPr="00E72B23" w:rsidRDefault="00E72B23" w:rsidP="00E72B23">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Soodustame, et kõik </w:t>
      </w:r>
      <w:r w:rsidR="0089591D">
        <w:rPr>
          <w:rFonts w:ascii="Times New Roman" w:eastAsia="Trebuchet MS" w:hAnsi="Times New Roman" w:cs="Times New Roman"/>
          <w:sz w:val="24"/>
          <w:szCs w:val="24"/>
        </w:rPr>
        <w:t>haridusasutused</w:t>
      </w:r>
      <w:r w:rsidRPr="008E3A11">
        <w:rPr>
          <w:rFonts w:ascii="Times New Roman" w:eastAsia="Trebuchet MS" w:hAnsi="Times New Roman" w:cs="Times New Roman"/>
          <w:sz w:val="24"/>
          <w:szCs w:val="24"/>
        </w:rPr>
        <w:t xml:space="preserve"> töötaks</w:t>
      </w:r>
      <w:r w:rsidR="001A6EBC">
        <w:rPr>
          <w:rFonts w:ascii="Times New Roman" w:eastAsia="Trebuchet MS" w:hAnsi="Times New Roman" w:cs="Times New Roman"/>
          <w:sz w:val="24"/>
          <w:szCs w:val="24"/>
        </w:rPr>
        <w:t>id</w:t>
      </w:r>
      <w:r w:rsidRPr="008E3A11">
        <w:rPr>
          <w:rFonts w:ascii="Times New Roman" w:eastAsia="Trebuchet MS" w:hAnsi="Times New Roman" w:cs="Times New Roman"/>
          <w:sz w:val="24"/>
          <w:szCs w:val="24"/>
        </w:rPr>
        <w:t xml:space="preserve"> kiusamisvaba </w:t>
      </w:r>
      <w:r w:rsidR="0089591D">
        <w:rPr>
          <w:rFonts w:ascii="Times New Roman" w:eastAsia="Trebuchet MS" w:hAnsi="Times New Roman" w:cs="Times New Roman"/>
          <w:sz w:val="24"/>
          <w:szCs w:val="24"/>
        </w:rPr>
        <w:t>haridustee</w:t>
      </w:r>
      <w:r w:rsidRPr="008E3A11">
        <w:rPr>
          <w:rFonts w:ascii="Times New Roman" w:eastAsia="Trebuchet MS" w:hAnsi="Times New Roman" w:cs="Times New Roman"/>
          <w:sz w:val="24"/>
          <w:szCs w:val="24"/>
        </w:rPr>
        <w:t xml:space="preserve"> suunas. </w:t>
      </w:r>
    </w:p>
    <w:p w14:paraId="535FA9AD" w14:textId="6D07457E" w:rsidR="00B52262" w:rsidRDefault="00B52262" w:rsidP="00B52262">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Toome kõigisse Tartu koolidesse kiire WiFi-ühenduse. Toetame nutilahenduste kasutamist, et muuta õppetööd mitmekesisemaks ning õpilaste koolikotti kergemaks. Toetame aktiivõppe rakendamist ka lasteaedades.</w:t>
      </w:r>
    </w:p>
    <w:p w14:paraId="4B01D634" w14:textId="65A69FB2" w:rsidR="00E72B23" w:rsidRPr="00E72B23" w:rsidRDefault="004A3A09" w:rsidP="00E72B23">
      <w:pPr>
        <w:pStyle w:val="ListParagraph"/>
        <w:numPr>
          <w:ilvl w:val="0"/>
          <w:numId w:val="16"/>
        </w:numPr>
        <w:rPr>
          <w:rFonts w:ascii="Times New Roman" w:eastAsia="Trebuchet MS" w:hAnsi="Times New Roman" w:cs="Times New Roman"/>
          <w:sz w:val="24"/>
          <w:szCs w:val="24"/>
        </w:rPr>
      </w:pPr>
      <w:r>
        <w:rPr>
          <w:rFonts w:ascii="Times New Roman" w:eastAsia="Trebuchet MS" w:hAnsi="Times New Roman" w:cs="Times New Roman"/>
          <w:sz w:val="24"/>
          <w:szCs w:val="24"/>
        </w:rPr>
        <w:t>Õppetöö mitmekesistamiseks j</w:t>
      </w:r>
      <w:r w:rsidR="00E72B23" w:rsidRPr="008E3A11">
        <w:rPr>
          <w:rFonts w:ascii="Times New Roman" w:eastAsia="Trebuchet MS" w:hAnsi="Times New Roman" w:cs="Times New Roman"/>
          <w:sz w:val="24"/>
          <w:szCs w:val="24"/>
        </w:rPr>
        <w:t>ätkame programmiga „Õppida saab kõikjal“.</w:t>
      </w:r>
    </w:p>
    <w:p w14:paraId="000000B4" w14:textId="452B3B7F" w:rsidR="000E405B"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asjalikku koostööd erasektoriga, et Tartu haridusmaastik oleks mitmekesine ja igale lapsele oleks k</w:t>
      </w:r>
      <w:r w:rsidR="00401DE2">
        <w:rPr>
          <w:rFonts w:ascii="Times New Roman" w:eastAsia="Trebuchet MS" w:hAnsi="Times New Roman" w:cs="Times New Roman"/>
          <w:sz w:val="24"/>
          <w:szCs w:val="24"/>
        </w:rPr>
        <w:t>oht lasteaias või -hoius.</w:t>
      </w:r>
    </w:p>
    <w:p w14:paraId="000000BA" w14:textId="4BEDE893" w:rsidR="000E405B" w:rsidRPr="003B4D4E" w:rsidRDefault="00E41AAB" w:rsidP="001261DB">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Analüüsime lasteaedade </w:t>
      </w:r>
      <w:r w:rsidR="00401DE2">
        <w:rPr>
          <w:rFonts w:ascii="Times New Roman" w:eastAsia="Trebuchet MS" w:hAnsi="Times New Roman" w:cs="Times New Roman"/>
          <w:sz w:val="24"/>
          <w:szCs w:val="24"/>
        </w:rPr>
        <w:t xml:space="preserve">ja koolide </w:t>
      </w:r>
      <w:r w:rsidRPr="008E3A11">
        <w:rPr>
          <w:rFonts w:ascii="Times New Roman" w:eastAsia="Trebuchet MS" w:hAnsi="Times New Roman" w:cs="Times New Roman"/>
          <w:sz w:val="24"/>
          <w:szCs w:val="24"/>
        </w:rPr>
        <w:t xml:space="preserve">praegust </w:t>
      </w:r>
      <w:r w:rsidR="00EA6648">
        <w:rPr>
          <w:rFonts w:ascii="Times New Roman" w:eastAsia="Trebuchet MS" w:hAnsi="Times New Roman" w:cs="Times New Roman"/>
          <w:sz w:val="24"/>
          <w:szCs w:val="24"/>
        </w:rPr>
        <w:t>tugiteenuste olukorda,</w:t>
      </w:r>
      <w:r w:rsidRPr="008E3A11">
        <w:rPr>
          <w:rFonts w:ascii="Times New Roman" w:eastAsia="Trebuchet MS" w:hAnsi="Times New Roman" w:cs="Times New Roman"/>
          <w:sz w:val="24"/>
          <w:szCs w:val="24"/>
        </w:rPr>
        <w:t xml:space="preserve"> kaasates eksperte ning töötame välja mudeli piisavate tugiteenuste ja -personali koosseisu kohta</w:t>
      </w:r>
      <w:r w:rsidR="00401DE2">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 xml:space="preserve"> Seame sihiks</w:t>
      </w:r>
      <w:r w:rsidR="00401DE2">
        <w:rPr>
          <w:rFonts w:ascii="Times New Roman" w:eastAsia="Trebuchet MS" w:hAnsi="Times New Roman" w:cs="Times New Roman"/>
          <w:sz w:val="24"/>
          <w:szCs w:val="24"/>
        </w:rPr>
        <w:t xml:space="preserve"> piisavad tugiteenused kõigile lastele.</w:t>
      </w:r>
    </w:p>
    <w:p w14:paraId="5D2AB561" w14:textId="15C6149F" w:rsidR="00104D99" w:rsidRPr="00F66F68" w:rsidRDefault="00E54A01" w:rsidP="00F66F68">
      <w:pPr>
        <w:pStyle w:val="ListParagraph"/>
        <w:numPr>
          <w:ilvl w:val="0"/>
          <w:numId w:val="16"/>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Soodustame haridusasutuste </w:t>
      </w:r>
      <w:r w:rsidR="00E41AAB" w:rsidRPr="008E3A11">
        <w:rPr>
          <w:rFonts w:ascii="Times New Roman" w:eastAsia="Trebuchet MS" w:hAnsi="Times New Roman" w:cs="Times New Roman"/>
          <w:sz w:val="24"/>
          <w:szCs w:val="24"/>
        </w:rPr>
        <w:t>juhtimis</w:t>
      </w:r>
      <w:r>
        <w:rPr>
          <w:rFonts w:ascii="Times New Roman" w:eastAsia="Trebuchet MS" w:hAnsi="Times New Roman" w:cs="Times New Roman"/>
          <w:sz w:val="24"/>
          <w:szCs w:val="24"/>
        </w:rPr>
        <w:t>se</w:t>
      </w:r>
      <w:r w:rsidR="00E41AAB" w:rsidRPr="008E3A11">
        <w:rPr>
          <w:rFonts w:ascii="Times New Roman" w:eastAsia="Trebuchet MS" w:hAnsi="Times New Roman" w:cs="Times New Roman"/>
          <w:sz w:val="24"/>
          <w:szCs w:val="24"/>
        </w:rPr>
        <w:t xml:space="preserve"> vanemate (nt vanematekogu loomise näol) ja hoolekogude suuremat kaasatust.</w:t>
      </w:r>
      <w:r w:rsidR="00F66F68">
        <w:rPr>
          <w:rFonts w:ascii="Times New Roman" w:eastAsia="Trebuchet MS" w:hAnsi="Times New Roman" w:cs="Times New Roman"/>
          <w:sz w:val="24"/>
          <w:szCs w:val="24"/>
        </w:rPr>
        <w:t xml:space="preserve"> S</w:t>
      </w:r>
      <w:r w:rsidR="00104D99" w:rsidRPr="00F66F68">
        <w:rPr>
          <w:rFonts w:ascii="Times New Roman" w:eastAsia="Trebuchet MS" w:hAnsi="Times New Roman" w:cs="Times New Roman"/>
          <w:sz w:val="24"/>
          <w:szCs w:val="24"/>
        </w:rPr>
        <w:t xml:space="preserve">eisame selle eest, et </w:t>
      </w:r>
      <w:r w:rsidR="00417744">
        <w:rPr>
          <w:rFonts w:ascii="Times New Roman" w:eastAsia="Trebuchet MS" w:hAnsi="Times New Roman" w:cs="Times New Roman"/>
          <w:sz w:val="24"/>
          <w:szCs w:val="24"/>
        </w:rPr>
        <w:t xml:space="preserve">kooli </w:t>
      </w:r>
      <w:r>
        <w:rPr>
          <w:rFonts w:ascii="Times New Roman" w:eastAsia="Trebuchet MS" w:hAnsi="Times New Roman" w:cs="Times New Roman"/>
          <w:sz w:val="24"/>
          <w:szCs w:val="24"/>
        </w:rPr>
        <w:t xml:space="preserve">arengukava koostamise protsess oleks </w:t>
      </w:r>
      <w:r w:rsidR="00104D99" w:rsidRPr="00F66F68">
        <w:rPr>
          <w:rFonts w:ascii="Times New Roman" w:eastAsia="Trebuchet MS" w:hAnsi="Times New Roman" w:cs="Times New Roman"/>
          <w:sz w:val="24"/>
          <w:szCs w:val="24"/>
        </w:rPr>
        <w:t>kogukonda kaasav.</w:t>
      </w:r>
    </w:p>
    <w:p w14:paraId="4D014883" w14:textId="7297C626" w:rsidR="00492D96" w:rsidRPr="00492D96" w:rsidRDefault="00104D99" w:rsidP="00492D96">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Koostöös Tartu Ülikooli, </w:t>
      </w:r>
      <w:r w:rsidR="00EA6648">
        <w:rPr>
          <w:rFonts w:ascii="Times New Roman" w:eastAsia="Trebuchet MS" w:hAnsi="Times New Roman" w:cs="Times New Roman"/>
          <w:sz w:val="24"/>
          <w:szCs w:val="24"/>
        </w:rPr>
        <w:t xml:space="preserve">teiste </w:t>
      </w:r>
      <w:r w:rsidRPr="008E3A11">
        <w:rPr>
          <w:rFonts w:ascii="Times New Roman" w:eastAsia="Trebuchet MS" w:hAnsi="Times New Roman" w:cs="Times New Roman"/>
          <w:sz w:val="24"/>
          <w:szCs w:val="24"/>
        </w:rPr>
        <w:t>kõrgkoolide</w:t>
      </w:r>
      <w:r w:rsidR="00E54A01">
        <w:rPr>
          <w:rFonts w:ascii="Times New Roman" w:eastAsia="Trebuchet MS" w:hAnsi="Times New Roman" w:cs="Times New Roman"/>
          <w:sz w:val="24"/>
          <w:szCs w:val="24"/>
        </w:rPr>
        <w:t xml:space="preserve">, </w:t>
      </w:r>
      <w:r w:rsidRPr="008E3A11">
        <w:rPr>
          <w:rFonts w:ascii="Times New Roman" w:eastAsia="Trebuchet MS" w:hAnsi="Times New Roman" w:cs="Times New Roman"/>
          <w:sz w:val="24"/>
          <w:szCs w:val="24"/>
        </w:rPr>
        <w:t>üliõpilasesinduste</w:t>
      </w:r>
      <w:r w:rsidR="00E54A01">
        <w:rPr>
          <w:rFonts w:ascii="Times New Roman" w:eastAsia="Trebuchet MS" w:hAnsi="Times New Roman" w:cs="Times New Roman"/>
          <w:sz w:val="24"/>
          <w:szCs w:val="24"/>
        </w:rPr>
        <w:t>, ettevõtete ja kolmanda sektori asutustega</w:t>
      </w:r>
      <w:r w:rsidRPr="008E3A11">
        <w:rPr>
          <w:rFonts w:ascii="Times New Roman" w:eastAsia="Trebuchet MS" w:hAnsi="Times New Roman" w:cs="Times New Roman"/>
          <w:sz w:val="24"/>
          <w:szCs w:val="24"/>
        </w:rPr>
        <w:t xml:space="preserve"> loome head teenused</w:t>
      </w:r>
      <w:r w:rsidR="00E54A01">
        <w:rPr>
          <w:rFonts w:ascii="Times New Roman" w:eastAsia="Trebuchet MS" w:hAnsi="Times New Roman" w:cs="Times New Roman"/>
          <w:sz w:val="24"/>
          <w:szCs w:val="24"/>
        </w:rPr>
        <w:t xml:space="preserve"> </w:t>
      </w:r>
      <w:r w:rsidRPr="008E3A11">
        <w:rPr>
          <w:rFonts w:ascii="Times New Roman" w:eastAsia="Trebuchet MS" w:hAnsi="Times New Roman" w:cs="Times New Roman"/>
          <w:sz w:val="24"/>
          <w:szCs w:val="24"/>
        </w:rPr>
        <w:t>Tartusse saabuvatele väli</w:t>
      </w:r>
      <w:r w:rsidR="00492D96">
        <w:rPr>
          <w:rFonts w:ascii="Times New Roman" w:eastAsia="Trebuchet MS" w:hAnsi="Times New Roman" w:cs="Times New Roman"/>
          <w:sz w:val="24"/>
          <w:szCs w:val="24"/>
        </w:rPr>
        <w:t xml:space="preserve">smaalaste, sh välistudengite ja </w:t>
      </w:r>
      <w:r w:rsidR="00492D96" w:rsidRPr="00492D96">
        <w:rPr>
          <w:rFonts w:ascii="Times New Roman" w:eastAsia="Trebuchet MS" w:hAnsi="Times New Roman" w:cs="Times New Roman"/>
          <w:sz w:val="24"/>
          <w:szCs w:val="24"/>
        </w:rPr>
        <w:t xml:space="preserve"> -</w:t>
      </w:r>
      <w:r w:rsidRPr="00492D96">
        <w:rPr>
          <w:rFonts w:ascii="Times New Roman" w:eastAsia="Trebuchet MS" w:hAnsi="Times New Roman" w:cs="Times New Roman"/>
          <w:sz w:val="24"/>
          <w:szCs w:val="24"/>
        </w:rPr>
        <w:t>õppejõudude peredele linnaeluga kohanemiseks ja Eesti ühiskonnaga lõimumiseks.</w:t>
      </w:r>
    </w:p>
    <w:p w14:paraId="4A64916C" w14:textId="4ABCEDF2" w:rsidR="00104D99" w:rsidRPr="008E3A11" w:rsidRDefault="00104D99" w:rsidP="00104D99">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Tartu haridusasutuste baasil lühemat ja pikemat aega Tartus elavate ja õppivate töötajate lastele erinevate haridusradade arendamist.</w:t>
      </w:r>
    </w:p>
    <w:p w14:paraId="0F2BB0D5" w14:textId="4A48D2D8" w:rsidR="00104D99" w:rsidRPr="003B4D4E" w:rsidRDefault="00492D96" w:rsidP="00104D99">
      <w:pPr>
        <w:pStyle w:val="ListParagraph"/>
        <w:numPr>
          <w:ilvl w:val="0"/>
          <w:numId w:val="16"/>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Aitame kaasa </w:t>
      </w:r>
      <w:r w:rsidR="00EA6648">
        <w:rPr>
          <w:rFonts w:ascii="Times New Roman" w:eastAsia="Trebuchet MS" w:hAnsi="Times New Roman" w:cs="Times New Roman"/>
          <w:sz w:val="24"/>
          <w:szCs w:val="24"/>
        </w:rPr>
        <w:t>Tartu Välismaalaste Teenuskeskuse (</w:t>
      </w:r>
      <w:r w:rsidR="00EA6648" w:rsidRPr="00252133">
        <w:rPr>
          <w:rFonts w:ascii="Times New Roman" w:eastAsia="Trebuchet MS" w:hAnsi="Times New Roman" w:cs="Times New Roman"/>
          <w:i/>
          <w:sz w:val="24"/>
          <w:szCs w:val="24"/>
        </w:rPr>
        <w:t xml:space="preserve">Tartu </w:t>
      </w:r>
      <w:r w:rsidRPr="00252133">
        <w:rPr>
          <w:rFonts w:ascii="Times New Roman" w:eastAsia="Trebuchet MS" w:hAnsi="Times New Roman" w:cs="Times New Roman"/>
          <w:i/>
          <w:sz w:val="24"/>
          <w:szCs w:val="24"/>
        </w:rPr>
        <w:t>Welcome Cent</w:t>
      </w:r>
      <w:r w:rsidR="00104D99" w:rsidRPr="00252133">
        <w:rPr>
          <w:rFonts w:ascii="Times New Roman" w:eastAsia="Trebuchet MS" w:hAnsi="Times New Roman" w:cs="Times New Roman"/>
          <w:i/>
          <w:sz w:val="24"/>
          <w:szCs w:val="24"/>
        </w:rPr>
        <w:t>r</w:t>
      </w:r>
      <w:r w:rsidRPr="00252133">
        <w:rPr>
          <w:rFonts w:ascii="Times New Roman" w:eastAsia="Trebuchet MS" w:hAnsi="Times New Roman" w:cs="Times New Roman"/>
          <w:i/>
          <w:sz w:val="24"/>
          <w:szCs w:val="24"/>
        </w:rPr>
        <w:t>e</w:t>
      </w:r>
      <w:r w:rsidR="00EA6648">
        <w:rPr>
          <w:rFonts w:ascii="Times New Roman" w:eastAsia="Trebuchet MS" w:hAnsi="Times New Roman" w:cs="Times New Roman"/>
          <w:sz w:val="24"/>
          <w:szCs w:val="24"/>
        </w:rPr>
        <w:t>)</w:t>
      </w:r>
      <w:r w:rsidR="00104D99" w:rsidRPr="008E3A11">
        <w:rPr>
          <w:rFonts w:ascii="Times New Roman" w:eastAsia="Trebuchet MS" w:hAnsi="Times New Roman" w:cs="Times New Roman"/>
          <w:sz w:val="24"/>
          <w:szCs w:val="24"/>
        </w:rPr>
        <w:t xml:space="preserve"> teenuste turundamisele. </w:t>
      </w:r>
    </w:p>
    <w:p w14:paraId="19EFF110" w14:textId="23978E1C" w:rsidR="00E72B23" w:rsidRPr="00F66F68" w:rsidRDefault="00104D99" w:rsidP="00F66F68">
      <w:pPr>
        <w:pStyle w:val="ListParagraph"/>
        <w:numPr>
          <w:ilvl w:val="0"/>
          <w:numId w:val="16"/>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koostööd Tartu Ülikooli ja teiste haridus</w:t>
      </w:r>
      <w:r w:rsidR="00EA6648">
        <w:rPr>
          <w:rFonts w:ascii="Times New Roman" w:eastAsia="Trebuchet MS" w:hAnsi="Times New Roman" w:cs="Times New Roman"/>
          <w:sz w:val="24"/>
          <w:szCs w:val="24"/>
        </w:rPr>
        <w:t xml:space="preserve">- ja </w:t>
      </w:r>
      <w:r w:rsidRPr="008E3A11">
        <w:rPr>
          <w:rFonts w:ascii="Times New Roman" w:eastAsia="Trebuchet MS" w:hAnsi="Times New Roman" w:cs="Times New Roman"/>
          <w:sz w:val="24"/>
          <w:szCs w:val="24"/>
        </w:rPr>
        <w:t xml:space="preserve">teadusasutustega kooli arendusprogrammide rakendamiseks. </w:t>
      </w:r>
    </w:p>
    <w:p w14:paraId="000000CE" w14:textId="77777777" w:rsidR="000E405B" w:rsidRPr="00142AFE" w:rsidRDefault="000E405B" w:rsidP="001261DB">
      <w:pPr>
        <w:rPr>
          <w:rFonts w:ascii="Times New Roman" w:eastAsia="Trebuchet MS" w:hAnsi="Times New Roman" w:cs="Times New Roman"/>
          <w:sz w:val="24"/>
          <w:szCs w:val="24"/>
        </w:rPr>
      </w:pPr>
    </w:p>
    <w:p w14:paraId="000000CF" w14:textId="74B80375" w:rsidR="000E405B" w:rsidRPr="001261DB" w:rsidRDefault="008E3A11"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4.2. </w:t>
      </w:r>
      <w:r w:rsidR="00E41AAB" w:rsidRPr="001261DB">
        <w:rPr>
          <w:rFonts w:ascii="Times New Roman" w:eastAsia="Trebuchet MS" w:hAnsi="Times New Roman" w:cs="Times New Roman"/>
          <w:b/>
          <w:i/>
          <w:sz w:val="24"/>
          <w:szCs w:val="24"/>
        </w:rPr>
        <w:t>Kultuur</w:t>
      </w:r>
      <w:r w:rsidR="00546F3E">
        <w:rPr>
          <w:rFonts w:ascii="Times New Roman" w:eastAsia="Trebuchet MS" w:hAnsi="Times New Roman" w:cs="Times New Roman"/>
          <w:b/>
          <w:i/>
          <w:sz w:val="24"/>
          <w:szCs w:val="24"/>
        </w:rPr>
        <w:t xml:space="preserve">, huviharidus </w:t>
      </w:r>
      <w:r w:rsidR="00E41AAB" w:rsidRPr="001261DB">
        <w:rPr>
          <w:rFonts w:ascii="Times New Roman" w:eastAsia="Trebuchet MS" w:hAnsi="Times New Roman" w:cs="Times New Roman"/>
          <w:b/>
          <w:i/>
          <w:sz w:val="24"/>
          <w:szCs w:val="24"/>
        </w:rPr>
        <w:t xml:space="preserve">ja </w:t>
      </w:r>
      <w:r w:rsidR="00CB1FC6">
        <w:rPr>
          <w:rFonts w:ascii="Times New Roman" w:eastAsia="Trebuchet MS" w:hAnsi="Times New Roman" w:cs="Times New Roman"/>
          <w:b/>
          <w:i/>
          <w:sz w:val="24"/>
          <w:szCs w:val="24"/>
        </w:rPr>
        <w:t>–</w:t>
      </w:r>
      <w:r w:rsidR="00E41AAB" w:rsidRPr="001261DB">
        <w:rPr>
          <w:rFonts w:ascii="Times New Roman" w:eastAsia="Trebuchet MS" w:hAnsi="Times New Roman" w:cs="Times New Roman"/>
          <w:b/>
          <w:i/>
          <w:sz w:val="24"/>
          <w:szCs w:val="24"/>
        </w:rPr>
        <w:t>tegevus</w:t>
      </w:r>
      <w:r w:rsidR="00CB1FC6">
        <w:rPr>
          <w:rFonts w:ascii="Times New Roman" w:eastAsia="Trebuchet MS" w:hAnsi="Times New Roman" w:cs="Times New Roman"/>
          <w:b/>
          <w:i/>
          <w:sz w:val="24"/>
          <w:szCs w:val="24"/>
        </w:rPr>
        <w:t>, noorsootöö</w:t>
      </w:r>
    </w:p>
    <w:p w14:paraId="000000D0"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Oleme uhked Tartu rikka ja professionaalse kultuurielu üle. Kuid lisaks sellele peab igal tartlasel olema võimalus ka ise osaleda kultuuriloomes.</w:t>
      </w:r>
    </w:p>
    <w:p w14:paraId="000000D1" w14:textId="77777777" w:rsidR="000E405B" w:rsidRPr="00142AFE" w:rsidRDefault="000E405B" w:rsidP="001261DB">
      <w:pPr>
        <w:rPr>
          <w:rFonts w:ascii="Times New Roman" w:eastAsia="Trebuchet MS" w:hAnsi="Times New Roman" w:cs="Times New Roman"/>
          <w:i/>
          <w:sz w:val="24"/>
          <w:szCs w:val="24"/>
        </w:rPr>
      </w:pPr>
    </w:p>
    <w:p w14:paraId="33140D97" w14:textId="35B19B40" w:rsidR="007972B7" w:rsidRDefault="00E41AAB" w:rsidP="007972B7">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jõuliselt Tartu Kultuuripealinn 2024 ettevalmistusi, et Tartu oleks parima progra</w:t>
      </w:r>
      <w:r w:rsidR="007972B7">
        <w:rPr>
          <w:rFonts w:ascii="Times New Roman" w:eastAsia="Trebuchet MS" w:hAnsi="Times New Roman" w:cs="Times New Roman"/>
          <w:sz w:val="24"/>
          <w:szCs w:val="24"/>
        </w:rPr>
        <w:t xml:space="preserve">mmiga Euroopa </w:t>
      </w:r>
      <w:r w:rsidR="00EA6648">
        <w:rPr>
          <w:rFonts w:ascii="Times New Roman" w:eastAsia="Trebuchet MS" w:hAnsi="Times New Roman" w:cs="Times New Roman"/>
          <w:sz w:val="24"/>
          <w:szCs w:val="24"/>
        </w:rPr>
        <w:t>k</w:t>
      </w:r>
      <w:r w:rsidR="007972B7">
        <w:rPr>
          <w:rFonts w:ascii="Times New Roman" w:eastAsia="Trebuchet MS" w:hAnsi="Times New Roman" w:cs="Times New Roman"/>
          <w:sz w:val="24"/>
          <w:szCs w:val="24"/>
        </w:rPr>
        <w:t>ultuuripealinn.</w:t>
      </w:r>
    </w:p>
    <w:p w14:paraId="000000D3" w14:textId="3AE6DE8E" w:rsidR="000E405B" w:rsidRPr="007972B7" w:rsidRDefault="007972B7" w:rsidP="00F421E0">
      <w:pPr>
        <w:pStyle w:val="ListParagraph"/>
        <w:numPr>
          <w:ilvl w:val="0"/>
          <w:numId w:val="17"/>
        </w:numPr>
        <w:rPr>
          <w:rFonts w:ascii="Times New Roman" w:eastAsia="Trebuchet MS" w:hAnsi="Times New Roman" w:cs="Times New Roman"/>
          <w:sz w:val="24"/>
          <w:szCs w:val="24"/>
        </w:rPr>
      </w:pPr>
      <w:r w:rsidRPr="007972B7">
        <w:rPr>
          <w:rFonts w:ascii="Times New Roman" w:eastAsia="Trebuchet MS" w:hAnsi="Times New Roman" w:cs="Times New Roman"/>
          <w:sz w:val="24"/>
          <w:szCs w:val="24"/>
        </w:rPr>
        <w:t>Jätkame SüKu (Südalinna kultuurikeskus) ettevalmitustöödega, koostades fin</w:t>
      </w:r>
      <w:r w:rsidR="00160356">
        <w:rPr>
          <w:rFonts w:ascii="Times New Roman" w:eastAsia="Trebuchet MS" w:hAnsi="Times New Roman" w:cs="Times New Roman"/>
          <w:sz w:val="24"/>
          <w:szCs w:val="24"/>
        </w:rPr>
        <w:t>antsanalüüsi ja rahastusmudeli. A</w:t>
      </w:r>
      <w:r w:rsidRPr="007972B7">
        <w:rPr>
          <w:rFonts w:ascii="Times New Roman" w:eastAsia="Trebuchet MS" w:hAnsi="Times New Roman" w:cs="Times New Roman"/>
          <w:sz w:val="24"/>
          <w:szCs w:val="24"/>
        </w:rPr>
        <w:t>lgatame arhitektuurikonkursi.</w:t>
      </w:r>
    </w:p>
    <w:p w14:paraId="2D928C0D" w14:textId="0D0A3249" w:rsidR="00F66F68" w:rsidRDefault="00F66F68" w:rsidP="00F66F68">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Teeme ettevalmistusi, et tähistada väärikalt Tartu linnaõiguste 800. aastapäeva. </w:t>
      </w:r>
    </w:p>
    <w:p w14:paraId="5B37E419" w14:textId="73522D0E" w:rsidR="00F66F68" w:rsidRPr="00F66F68" w:rsidRDefault="00F66F68" w:rsidP="00F66F68">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lastRenderedPageBreak/>
        <w:t>Toetame jätkuvalt nii Tartule juba omaseks saa</w:t>
      </w:r>
      <w:r w:rsidR="007972B7">
        <w:rPr>
          <w:rFonts w:ascii="Times New Roman" w:eastAsia="Trebuchet MS" w:hAnsi="Times New Roman" w:cs="Times New Roman"/>
          <w:sz w:val="24"/>
          <w:szCs w:val="24"/>
        </w:rPr>
        <w:t xml:space="preserve">nud traditsioonilisi kui ka </w:t>
      </w:r>
      <w:r w:rsidR="00634B4B">
        <w:rPr>
          <w:rFonts w:ascii="Times New Roman" w:eastAsia="Trebuchet MS" w:hAnsi="Times New Roman" w:cs="Times New Roman"/>
          <w:sz w:val="24"/>
          <w:szCs w:val="24"/>
        </w:rPr>
        <w:t xml:space="preserve">uusi </w:t>
      </w:r>
      <w:r w:rsidR="007972B7">
        <w:rPr>
          <w:rFonts w:ascii="Times New Roman" w:eastAsia="Trebuchet MS" w:hAnsi="Times New Roman" w:cs="Times New Roman"/>
          <w:sz w:val="24"/>
          <w:szCs w:val="24"/>
        </w:rPr>
        <w:t>kõrgetasemelisi</w:t>
      </w:r>
      <w:r w:rsidRPr="008E3A11">
        <w:rPr>
          <w:rFonts w:ascii="Times New Roman" w:eastAsia="Trebuchet MS" w:hAnsi="Times New Roman" w:cs="Times New Roman"/>
          <w:sz w:val="24"/>
          <w:szCs w:val="24"/>
        </w:rPr>
        <w:t xml:space="preserve"> suurüritusi. Teeme koostööd festivali, kontserdi- ja spordiürituste korraldajatega, kes rikastavad Tartu kultuuri- ja spordielu, tuues siia maailmatasemel tegijaid.</w:t>
      </w:r>
    </w:p>
    <w:p w14:paraId="000000D6" w14:textId="61E243BA" w:rsidR="000E405B" w:rsidRPr="008E3A11" w:rsidRDefault="00E41AAB" w:rsidP="008E3A11">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Teeme koo</w:t>
      </w:r>
      <w:r w:rsidR="009F70CB">
        <w:rPr>
          <w:rFonts w:ascii="Times New Roman" w:eastAsia="Trebuchet MS" w:hAnsi="Times New Roman" w:cs="Times New Roman"/>
          <w:sz w:val="24"/>
          <w:szCs w:val="24"/>
        </w:rPr>
        <w:t>stööd erasektoriga spordi</w:t>
      </w:r>
      <w:r w:rsidRPr="008E3A11">
        <w:rPr>
          <w:rFonts w:ascii="Times New Roman" w:eastAsia="Trebuchet MS" w:hAnsi="Times New Roman" w:cs="Times New Roman"/>
          <w:sz w:val="24"/>
          <w:szCs w:val="24"/>
        </w:rPr>
        <w:t>raja</w:t>
      </w:r>
      <w:r w:rsidR="0046434C">
        <w:rPr>
          <w:rFonts w:ascii="Times New Roman" w:eastAsia="Trebuchet MS" w:hAnsi="Times New Roman" w:cs="Times New Roman"/>
          <w:sz w:val="24"/>
          <w:szCs w:val="24"/>
        </w:rPr>
        <w:t>tiste arendamiseks</w:t>
      </w:r>
      <w:r w:rsidRPr="008E3A11">
        <w:rPr>
          <w:rFonts w:ascii="Times New Roman" w:eastAsia="Trebuchet MS" w:hAnsi="Times New Roman" w:cs="Times New Roman"/>
          <w:sz w:val="24"/>
          <w:szCs w:val="24"/>
        </w:rPr>
        <w:t xml:space="preserve">, vajadusel viime läbi hoonestusõiguse konkursse. </w:t>
      </w:r>
    </w:p>
    <w:p w14:paraId="000000D8" w14:textId="000F77F1" w:rsidR="000E405B" w:rsidRDefault="00E41AAB"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Otsime võimalusi Tartu Seltsimaja rajamiseks. </w:t>
      </w:r>
    </w:p>
    <w:p w14:paraId="6C78F758" w14:textId="6F9DB933" w:rsidR="00F66F68" w:rsidRPr="00F66F68" w:rsidRDefault="00F66F68" w:rsidP="00F66F68">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Jätkame Raadi kultuurilinnaku arendamist, toetame filmipaviljoni ellukutsumist. Toetame jätkuvalt Tartu Filmifondi, et suurendada Tartu tuntust </w:t>
      </w:r>
      <w:r w:rsidR="00CB1FC6">
        <w:rPr>
          <w:rFonts w:ascii="Times New Roman" w:eastAsia="Trebuchet MS" w:hAnsi="Times New Roman" w:cs="Times New Roman"/>
          <w:sz w:val="24"/>
          <w:szCs w:val="24"/>
        </w:rPr>
        <w:t>ning</w:t>
      </w:r>
      <w:r w:rsidRPr="008E3A11">
        <w:rPr>
          <w:rFonts w:ascii="Times New Roman" w:eastAsia="Trebuchet MS" w:hAnsi="Times New Roman" w:cs="Times New Roman"/>
          <w:sz w:val="24"/>
          <w:szCs w:val="24"/>
        </w:rPr>
        <w:t xml:space="preserve"> sünergiat filmitootjate, turismiettevõtjate ja teenusepakkujate vahel.</w:t>
      </w:r>
    </w:p>
    <w:p w14:paraId="5D220D8D" w14:textId="733101C1" w:rsidR="00F66F68" w:rsidRDefault="00F66F68" w:rsidP="001261DB">
      <w:pPr>
        <w:pStyle w:val="ListParagraph"/>
        <w:numPr>
          <w:ilvl w:val="0"/>
          <w:numId w:val="17"/>
        </w:numPr>
        <w:rPr>
          <w:rFonts w:ascii="Times New Roman" w:eastAsia="Trebuchet MS" w:hAnsi="Times New Roman" w:cs="Times New Roman"/>
          <w:sz w:val="24"/>
          <w:szCs w:val="24"/>
        </w:rPr>
      </w:pPr>
      <w:r w:rsidRPr="00F66F68">
        <w:rPr>
          <w:rFonts w:ascii="Times New Roman" w:eastAsia="Trebuchet MS" w:hAnsi="Times New Roman" w:cs="Times New Roman"/>
          <w:sz w:val="24"/>
          <w:szCs w:val="24"/>
        </w:rPr>
        <w:t>Rikastame linnaruumi uute vabaõhulavadega erinevate kultuuriürituste korraldamiseks.</w:t>
      </w:r>
    </w:p>
    <w:p w14:paraId="3A1D4FD6" w14:textId="22AC1B07" w:rsidR="00F66F68" w:rsidRDefault="00F66F68" w:rsidP="00F66F68">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Aitame kaasa Tartu Maarja kiriku kui laulupeokiriku taastamisele.</w:t>
      </w:r>
    </w:p>
    <w:p w14:paraId="69D88AC0" w14:textId="77777777" w:rsidR="00064DFA" w:rsidRPr="003B4D4E" w:rsidRDefault="00064DFA" w:rsidP="00064DFA">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Tartu pühakodade ajaloolise hoonestuse ja matmispaikade korrastamist.</w:t>
      </w:r>
    </w:p>
    <w:p w14:paraId="3F959DEE" w14:textId="259E129F" w:rsidR="00064DFA" w:rsidRPr="00300F7E" w:rsidRDefault="00064DFA" w:rsidP="00064DFA">
      <w:pPr>
        <w:pStyle w:val="ListParagraph"/>
        <w:numPr>
          <w:ilvl w:val="0"/>
          <w:numId w:val="17"/>
        </w:numPr>
        <w:rPr>
          <w:rFonts w:ascii="Times New Roman" w:eastAsia="Trebuchet MS" w:hAnsi="Times New Roman" w:cs="Times New Roman"/>
          <w:sz w:val="24"/>
          <w:szCs w:val="24"/>
        </w:rPr>
      </w:pPr>
      <w:r w:rsidRPr="00300F7E">
        <w:rPr>
          <w:rFonts w:ascii="Times New Roman" w:eastAsia="Trebuchet MS" w:hAnsi="Times New Roman" w:cs="Times New Roman"/>
          <w:sz w:val="24"/>
          <w:szCs w:val="24"/>
        </w:rPr>
        <w:t>Laiendame pühakodade toetamise pro</w:t>
      </w:r>
      <w:r w:rsidR="009F70CB">
        <w:rPr>
          <w:rFonts w:ascii="Times New Roman" w:eastAsia="Trebuchet MS" w:hAnsi="Times New Roman" w:cs="Times New Roman"/>
          <w:sz w:val="24"/>
          <w:szCs w:val="24"/>
        </w:rPr>
        <w:t>grammi kultuuriväärtusega hoonetel</w:t>
      </w:r>
      <w:r w:rsidRPr="00300F7E">
        <w:rPr>
          <w:rFonts w:ascii="Times New Roman" w:eastAsia="Trebuchet MS" w:hAnsi="Times New Roman" w:cs="Times New Roman"/>
          <w:sz w:val="24"/>
          <w:szCs w:val="24"/>
        </w:rPr>
        <w:t>e</w:t>
      </w:r>
      <w:r w:rsidR="009F70CB">
        <w:rPr>
          <w:rFonts w:ascii="Times New Roman" w:eastAsia="Trebuchet MS" w:hAnsi="Times New Roman" w:cs="Times New Roman"/>
          <w:sz w:val="24"/>
          <w:szCs w:val="24"/>
        </w:rPr>
        <w:t>.</w:t>
      </w:r>
    </w:p>
    <w:p w14:paraId="4D5B8DF2" w14:textId="77777777" w:rsidR="00064DFA" w:rsidRPr="003B4D4E" w:rsidRDefault="00064DFA" w:rsidP="00064DFA">
      <w:pPr>
        <w:pStyle w:val="ListParagraph"/>
        <w:numPr>
          <w:ilvl w:val="0"/>
          <w:numId w:val="17"/>
        </w:numPr>
        <w:rPr>
          <w:rFonts w:ascii="Times New Roman" w:eastAsia="Trebuchet MS" w:hAnsi="Times New Roman" w:cs="Times New Roman"/>
          <w:sz w:val="24"/>
          <w:szCs w:val="24"/>
        </w:rPr>
      </w:pPr>
      <w:r>
        <w:rPr>
          <w:rFonts w:ascii="Times New Roman" w:eastAsia="Trebuchet MS" w:hAnsi="Times New Roman" w:cs="Times New Roman"/>
          <w:sz w:val="24"/>
          <w:szCs w:val="24"/>
        </w:rPr>
        <w:t>Korrastame kultuuriloo</w:t>
      </w:r>
      <w:r w:rsidRPr="008E3A11">
        <w:rPr>
          <w:rFonts w:ascii="Times New Roman" w:eastAsia="Trebuchet MS" w:hAnsi="Times New Roman" w:cs="Times New Roman"/>
          <w:sz w:val="24"/>
          <w:szCs w:val="24"/>
        </w:rPr>
        <w:t>liselt oluliste isikute haudu ja mälestusmärke.</w:t>
      </w:r>
    </w:p>
    <w:p w14:paraId="4AF252B4" w14:textId="4E0F4FBD" w:rsidR="00064DFA" w:rsidRPr="00064DFA" w:rsidRDefault="00064DFA" w:rsidP="00064DFA">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Rekonstrueerime Vabadussõjas langenutele püstitatud Lõuna-Eesti vabastajate monumendi Raadil.</w:t>
      </w:r>
    </w:p>
    <w:p w14:paraId="0E96AFC1" w14:textId="45E13F07" w:rsidR="00F66F68" w:rsidRPr="003B4D4E" w:rsidRDefault="00F66F68"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Leiame võimalusi laululava aktiivsemaks kultuuriliseks kasutamiseks.</w:t>
      </w:r>
    </w:p>
    <w:p w14:paraId="000000DA" w14:textId="265B363B" w:rsidR="000E405B" w:rsidRPr="00F66F68" w:rsidRDefault="00E41AAB" w:rsidP="00F66F68">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Loome linna</w:t>
      </w:r>
      <w:r w:rsidR="00CB1FC6">
        <w:rPr>
          <w:rFonts w:ascii="Times New Roman" w:eastAsia="Trebuchet MS" w:hAnsi="Times New Roman" w:cs="Times New Roman"/>
          <w:sz w:val="24"/>
          <w:szCs w:val="24"/>
        </w:rPr>
        <w:t xml:space="preserve">le kuuluvate ja </w:t>
      </w:r>
      <w:r w:rsidRPr="008E3A11">
        <w:rPr>
          <w:rFonts w:ascii="Times New Roman" w:eastAsia="Trebuchet MS" w:hAnsi="Times New Roman" w:cs="Times New Roman"/>
          <w:sz w:val="24"/>
          <w:szCs w:val="24"/>
        </w:rPr>
        <w:t>kult</w:t>
      </w:r>
      <w:r w:rsidR="00F66F68">
        <w:rPr>
          <w:rFonts w:ascii="Times New Roman" w:eastAsia="Trebuchet MS" w:hAnsi="Times New Roman" w:cs="Times New Roman"/>
          <w:sz w:val="24"/>
          <w:szCs w:val="24"/>
        </w:rPr>
        <w:t>uuri</w:t>
      </w:r>
      <w:r w:rsidR="00CB1FC6">
        <w:rPr>
          <w:rFonts w:ascii="Times New Roman" w:eastAsia="Trebuchet MS" w:hAnsi="Times New Roman" w:cs="Times New Roman"/>
          <w:sz w:val="24"/>
          <w:szCs w:val="24"/>
        </w:rPr>
        <w:t>tegevuseks</w:t>
      </w:r>
      <w:r w:rsidR="00A80792">
        <w:rPr>
          <w:rFonts w:ascii="Times New Roman" w:eastAsia="Trebuchet MS" w:hAnsi="Times New Roman" w:cs="Times New Roman"/>
          <w:sz w:val="24"/>
          <w:szCs w:val="24"/>
        </w:rPr>
        <w:t xml:space="preserve"> </w:t>
      </w:r>
      <w:r w:rsidR="00F66F68">
        <w:rPr>
          <w:rFonts w:ascii="Times New Roman" w:eastAsia="Trebuchet MS" w:hAnsi="Times New Roman" w:cs="Times New Roman"/>
          <w:sz w:val="24"/>
          <w:szCs w:val="24"/>
        </w:rPr>
        <w:t xml:space="preserve">sobivate ruumide </w:t>
      </w:r>
      <w:r w:rsidRPr="00F66F68">
        <w:rPr>
          <w:rFonts w:ascii="Times New Roman" w:eastAsia="Trebuchet MS" w:hAnsi="Times New Roman" w:cs="Times New Roman"/>
          <w:sz w:val="24"/>
          <w:szCs w:val="24"/>
        </w:rPr>
        <w:t>andmebaasi</w:t>
      </w:r>
      <w:r w:rsidR="00CB1FC6">
        <w:rPr>
          <w:rFonts w:ascii="Times New Roman" w:eastAsia="Trebuchet MS" w:hAnsi="Times New Roman" w:cs="Times New Roman"/>
          <w:sz w:val="24"/>
          <w:szCs w:val="24"/>
        </w:rPr>
        <w:t xml:space="preserve"> ja </w:t>
      </w:r>
      <w:r w:rsidRPr="00F66F68">
        <w:rPr>
          <w:rFonts w:ascii="Times New Roman" w:eastAsia="Trebuchet MS" w:hAnsi="Times New Roman" w:cs="Times New Roman"/>
          <w:sz w:val="24"/>
          <w:szCs w:val="24"/>
        </w:rPr>
        <w:t xml:space="preserve">broneerimissüsteemi, </w:t>
      </w:r>
      <w:r w:rsidR="00CB1FC6">
        <w:rPr>
          <w:rFonts w:ascii="Times New Roman" w:eastAsia="Trebuchet MS" w:hAnsi="Times New Roman" w:cs="Times New Roman"/>
          <w:sz w:val="24"/>
          <w:szCs w:val="24"/>
        </w:rPr>
        <w:t>et</w:t>
      </w:r>
      <w:r w:rsidRPr="00F66F68">
        <w:rPr>
          <w:rFonts w:ascii="Times New Roman" w:eastAsia="Trebuchet MS" w:hAnsi="Times New Roman" w:cs="Times New Roman"/>
          <w:sz w:val="24"/>
          <w:szCs w:val="24"/>
        </w:rPr>
        <w:t xml:space="preserve"> võimalda</w:t>
      </w:r>
      <w:r w:rsidR="00CB1FC6">
        <w:rPr>
          <w:rFonts w:ascii="Times New Roman" w:eastAsia="Trebuchet MS" w:hAnsi="Times New Roman" w:cs="Times New Roman"/>
          <w:sz w:val="24"/>
          <w:szCs w:val="24"/>
        </w:rPr>
        <w:t>da</w:t>
      </w:r>
      <w:r w:rsidRPr="00F66F68">
        <w:rPr>
          <w:rFonts w:ascii="Times New Roman" w:eastAsia="Trebuchet MS" w:hAnsi="Times New Roman" w:cs="Times New Roman"/>
          <w:sz w:val="24"/>
          <w:szCs w:val="24"/>
        </w:rPr>
        <w:t xml:space="preserve"> </w:t>
      </w:r>
      <w:r w:rsidR="00CB1FC6">
        <w:rPr>
          <w:rFonts w:ascii="Times New Roman" w:eastAsia="Trebuchet MS" w:hAnsi="Times New Roman" w:cs="Times New Roman"/>
          <w:sz w:val="24"/>
          <w:szCs w:val="24"/>
        </w:rPr>
        <w:t xml:space="preserve">ruumide </w:t>
      </w:r>
      <w:r w:rsidRPr="00F66F68">
        <w:rPr>
          <w:rFonts w:ascii="Times New Roman" w:eastAsia="Trebuchet MS" w:hAnsi="Times New Roman" w:cs="Times New Roman"/>
          <w:sz w:val="24"/>
          <w:szCs w:val="24"/>
        </w:rPr>
        <w:t>kasuta</w:t>
      </w:r>
      <w:r w:rsidR="00CB1FC6">
        <w:rPr>
          <w:rFonts w:ascii="Times New Roman" w:eastAsia="Trebuchet MS" w:hAnsi="Times New Roman" w:cs="Times New Roman"/>
          <w:sz w:val="24"/>
          <w:szCs w:val="24"/>
        </w:rPr>
        <w:t>mist kultuurikorraldajatel ja harrastajatel</w:t>
      </w:r>
      <w:r w:rsidRPr="00F66F68">
        <w:rPr>
          <w:rFonts w:ascii="Times New Roman" w:eastAsia="Trebuchet MS" w:hAnsi="Times New Roman" w:cs="Times New Roman"/>
          <w:sz w:val="24"/>
          <w:szCs w:val="24"/>
        </w:rPr>
        <w:t xml:space="preserve">. </w:t>
      </w:r>
    </w:p>
    <w:p w14:paraId="000000DE" w14:textId="62BA8BBB" w:rsidR="000E405B" w:rsidRPr="003B4D4E" w:rsidRDefault="00E41AAB"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loovisikute õpirännet ja tipptegijate Tartusse toomist mobiilsus- ja residentuuriprojektide kaudu.</w:t>
      </w:r>
    </w:p>
    <w:p w14:paraId="000000EE" w14:textId="1B853C9B" w:rsidR="000E405B" w:rsidRPr="003B4D4E" w:rsidRDefault="00E41AAB"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koorilaulu- ja rahvatantsukultuuri arendamist Tartu lasteaedades ja koolides.</w:t>
      </w:r>
    </w:p>
    <w:p w14:paraId="000000F4" w14:textId="4B7C9636" w:rsidR="000E405B" w:rsidRDefault="00E41AAB"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Võimestame Tartu kolmanda sektori kultuurikorraldajaid välisvahendite taotlemiseks, korraldades koolitusi ja seminare. Kaasame senisest enam erasektorit kultuuri rahastamisse.</w:t>
      </w:r>
    </w:p>
    <w:p w14:paraId="398250FC" w14:textId="348C65A0" w:rsidR="00064DFA" w:rsidRPr="003B4D4E" w:rsidRDefault="00064DFA" w:rsidP="00064DFA">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seniseid ning arendame välja uusi elukestva õppe ja eakate kaasamise programme. Toetame Tartu Ülikooli Väärikate </w:t>
      </w:r>
      <w:r w:rsidR="00EA6648">
        <w:rPr>
          <w:rFonts w:ascii="Times New Roman" w:eastAsia="Trebuchet MS" w:hAnsi="Times New Roman" w:cs="Times New Roman"/>
          <w:sz w:val="24"/>
          <w:szCs w:val="24"/>
        </w:rPr>
        <w:t>Ü</w:t>
      </w:r>
      <w:r w:rsidR="00EA6648" w:rsidRPr="008E3A11">
        <w:rPr>
          <w:rFonts w:ascii="Times New Roman" w:eastAsia="Trebuchet MS" w:hAnsi="Times New Roman" w:cs="Times New Roman"/>
          <w:sz w:val="24"/>
          <w:szCs w:val="24"/>
        </w:rPr>
        <w:t xml:space="preserve">likooli </w:t>
      </w:r>
      <w:r w:rsidRPr="008E3A11">
        <w:rPr>
          <w:rFonts w:ascii="Times New Roman" w:eastAsia="Trebuchet MS" w:hAnsi="Times New Roman" w:cs="Times New Roman"/>
          <w:sz w:val="24"/>
          <w:szCs w:val="24"/>
        </w:rPr>
        <w:t>projekti ning eakate päevakeskuste tegevust.</w:t>
      </w:r>
    </w:p>
    <w:p w14:paraId="059B7FCB" w14:textId="5C1A3F76" w:rsidR="00064DFA" w:rsidRPr="00064DFA" w:rsidRDefault="00064DFA" w:rsidP="00064DFA">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Tõstatame riigi tasandil vajaduse stabiilse püsirahastuse loomiseks tipptasemel kultuurikorraldajatele Tartus. </w:t>
      </w:r>
    </w:p>
    <w:p w14:paraId="369EF819" w14:textId="7D557D39" w:rsidR="00B269E1" w:rsidRDefault="00D80F73" w:rsidP="00B66837">
      <w:pPr>
        <w:pStyle w:val="ListParagraph"/>
        <w:numPr>
          <w:ilvl w:val="0"/>
          <w:numId w:val="17"/>
        </w:numPr>
        <w:rPr>
          <w:rFonts w:ascii="Times New Roman" w:eastAsia="Trebuchet MS" w:hAnsi="Times New Roman" w:cs="Times New Roman"/>
          <w:sz w:val="24"/>
          <w:szCs w:val="24"/>
        </w:rPr>
      </w:pPr>
      <w:r w:rsidRPr="00B269E1">
        <w:rPr>
          <w:rFonts w:ascii="Times New Roman" w:eastAsia="Trebuchet MS" w:hAnsi="Times New Roman" w:cs="Times New Roman"/>
          <w:sz w:val="24"/>
          <w:szCs w:val="24"/>
        </w:rPr>
        <w:t xml:space="preserve">Seame eesmärgiks tõsta </w:t>
      </w:r>
      <w:r w:rsidR="00E41AAB" w:rsidRPr="00B269E1">
        <w:rPr>
          <w:rFonts w:ascii="Times New Roman" w:eastAsia="Trebuchet MS" w:hAnsi="Times New Roman" w:cs="Times New Roman"/>
          <w:sz w:val="24"/>
          <w:szCs w:val="24"/>
        </w:rPr>
        <w:t>kõrgharidusega kultuuritöötaja</w:t>
      </w:r>
      <w:r w:rsidRPr="00B269E1">
        <w:rPr>
          <w:rFonts w:ascii="Times New Roman" w:eastAsia="Trebuchet MS" w:hAnsi="Times New Roman" w:cs="Times New Roman"/>
          <w:sz w:val="24"/>
          <w:szCs w:val="24"/>
        </w:rPr>
        <w:t>te</w:t>
      </w:r>
      <w:r w:rsidR="00E41AAB" w:rsidRPr="00B269E1">
        <w:rPr>
          <w:rFonts w:ascii="Times New Roman" w:eastAsia="Trebuchet MS" w:hAnsi="Times New Roman" w:cs="Times New Roman"/>
          <w:sz w:val="24"/>
          <w:szCs w:val="24"/>
        </w:rPr>
        <w:t xml:space="preserve"> palka</w:t>
      </w:r>
      <w:r w:rsidR="00111346" w:rsidRPr="00B269E1">
        <w:rPr>
          <w:rFonts w:ascii="Times New Roman" w:eastAsia="Trebuchet MS" w:hAnsi="Times New Roman" w:cs="Times New Roman"/>
          <w:sz w:val="24"/>
          <w:szCs w:val="24"/>
        </w:rPr>
        <w:t xml:space="preserve"> senises tempos, et jõuda </w:t>
      </w:r>
      <w:r w:rsidR="00111346" w:rsidRPr="00D97AE1">
        <w:rPr>
          <w:rFonts w:ascii="Times New Roman" w:eastAsia="Trebuchet MS" w:hAnsi="Times New Roman" w:cs="Times New Roman"/>
          <w:sz w:val="24"/>
          <w:szCs w:val="24"/>
        </w:rPr>
        <w:t>riigi kultuuritöötajate palgatasemeni.</w:t>
      </w:r>
    </w:p>
    <w:p w14:paraId="4F94A7DE" w14:textId="77777777" w:rsidR="00DD5BA0" w:rsidRPr="003B4D4E" w:rsidRDefault="00DD5BA0" w:rsidP="00DD5BA0">
      <w:pPr>
        <w:pStyle w:val="ListParagraph"/>
        <w:numPr>
          <w:ilvl w:val="0"/>
          <w:numId w:val="17"/>
        </w:numPr>
        <w:rPr>
          <w:rFonts w:ascii="Times New Roman" w:eastAsia="Trebuchet MS" w:hAnsi="Times New Roman" w:cs="Times New Roman"/>
          <w:sz w:val="24"/>
          <w:szCs w:val="24"/>
        </w:rPr>
      </w:pPr>
      <w:r>
        <w:rPr>
          <w:rFonts w:ascii="Times New Roman" w:eastAsia="Trebuchet MS" w:hAnsi="Times New Roman" w:cs="Times New Roman"/>
          <w:sz w:val="24"/>
          <w:szCs w:val="24"/>
        </w:rPr>
        <w:t>Suurendame võimalusel aastaringset programmi pakkuvate kultuurikorraldajate rahastust, et aidata kaasa mitmekesisele Tartu kultuurielule.</w:t>
      </w:r>
    </w:p>
    <w:p w14:paraId="028E9651" w14:textId="7B86B086" w:rsidR="00B269E1" w:rsidRDefault="005767D1" w:rsidP="00B66837">
      <w:pPr>
        <w:pStyle w:val="ListParagraph"/>
        <w:numPr>
          <w:ilvl w:val="0"/>
          <w:numId w:val="17"/>
        </w:numPr>
        <w:rPr>
          <w:rFonts w:ascii="Times New Roman" w:eastAsia="Trebuchet MS" w:hAnsi="Times New Roman" w:cs="Times New Roman"/>
          <w:sz w:val="24"/>
          <w:szCs w:val="24"/>
        </w:rPr>
      </w:pPr>
      <w:r w:rsidRPr="00536F67">
        <w:rPr>
          <w:rFonts w:ascii="Times New Roman" w:eastAsia="Trebuchet MS" w:hAnsi="Times New Roman" w:cs="Times New Roman"/>
          <w:sz w:val="24"/>
          <w:szCs w:val="24"/>
        </w:rPr>
        <w:t>Jätkame munitsipaal</w:t>
      </w:r>
      <w:r w:rsidR="00B269E1" w:rsidRPr="00536F67">
        <w:rPr>
          <w:rFonts w:ascii="Times New Roman" w:eastAsia="Trebuchet MS" w:hAnsi="Times New Roman" w:cs="Times New Roman"/>
          <w:sz w:val="24"/>
          <w:szCs w:val="24"/>
        </w:rPr>
        <w:t>huvikoolide</w:t>
      </w:r>
      <w:r w:rsidR="00B269E1" w:rsidRPr="00D97AE1">
        <w:rPr>
          <w:rFonts w:ascii="Times New Roman" w:eastAsia="Trebuchet MS" w:hAnsi="Times New Roman" w:cs="Times New Roman"/>
          <w:sz w:val="24"/>
          <w:szCs w:val="24"/>
        </w:rPr>
        <w:t xml:space="preserve"> õpetajate</w:t>
      </w:r>
      <w:r w:rsidR="00B269E1" w:rsidRPr="00B269E1">
        <w:rPr>
          <w:rFonts w:ascii="Times New Roman" w:eastAsia="Trebuchet MS" w:hAnsi="Times New Roman" w:cs="Times New Roman"/>
          <w:sz w:val="24"/>
          <w:szCs w:val="24"/>
        </w:rPr>
        <w:t xml:space="preserve"> palga tõstmist eesmärgiga jõuda üldhariduskooli õpetaja miinimumpalga tasemeni.</w:t>
      </w:r>
    </w:p>
    <w:p w14:paraId="5A3FBCEB" w14:textId="4B2D3181" w:rsidR="008E5733" w:rsidRPr="00AF08CF" w:rsidRDefault="008E5733" w:rsidP="008E5733">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lastRenderedPageBreak/>
        <w:t xml:space="preserve">Analüüsime ja korrastame huvihariduse ja huvitegevuse pearahastuse süsteemi (sh era- </w:t>
      </w:r>
      <w:r w:rsidRPr="00AF08CF">
        <w:rPr>
          <w:rFonts w:ascii="Times New Roman" w:eastAsia="Trebuchet MS" w:hAnsi="Times New Roman" w:cs="Times New Roman"/>
          <w:sz w:val="24"/>
          <w:szCs w:val="24"/>
        </w:rPr>
        <w:t>ning munitsipaalhuvikoolide rahastusmudelit ja selle toimivust).</w:t>
      </w:r>
    </w:p>
    <w:p w14:paraId="46E58CE5" w14:textId="5B9B1B44" w:rsidR="0005742B" w:rsidRPr="00AF08CF" w:rsidRDefault="00E905C5" w:rsidP="0005742B">
      <w:pPr>
        <w:pStyle w:val="ListParagraph"/>
        <w:numPr>
          <w:ilvl w:val="0"/>
          <w:numId w:val="17"/>
        </w:numPr>
        <w:rPr>
          <w:rFonts w:ascii="Times New Roman" w:eastAsia="Trebuchet MS" w:hAnsi="Times New Roman" w:cs="Times New Roman"/>
          <w:sz w:val="24"/>
          <w:szCs w:val="24"/>
        </w:rPr>
      </w:pPr>
      <w:r w:rsidRPr="00536F67">
        <w:rPr>
          <w:rFonts w:ascii="Times New Roman" w:eastAsia="Trebuchet MS" w:hAnsi="Times New Roman" w:cs="Times New Roman"/>
          <w:sz w:val="24"/>
          <w:szCs w:val="24"/>
        </w:rPr>
        <w:t>Võimalda</w:t>
      </w:r>
      <w:r w:rsidR="0005742B" w:rsidRPr="00536F67">
        <w:rPr>
          <w:rFonts w:ascii="Times New Roman" w:eastAsia="Trebuchet MS" w:hAnsi="Times New Roman" w:cs="Times New Roman"/>
          <w:sz w:val="24"/>
          <w:szCs w:val="24"/>
        </w:rPr>
        <w:t>me investeeringutoetust</w:t>
      </w:r>
      <w:r w:rsidR="0005742B" w:rsidRPr="00AF08CF">
        <w:rPr>
          <w:rFonts w:ascii="Times New Roman" w:eastAsia="Trebuchet MS" w:hAnsi="Times New Roman" w:cs="Times New Roman"/>
          <w:sz w:val="24"/>
          <w:szCs w:val="24"/>
        </w:rPr>
        <w:t xml:space="preserve"> huvikoolidele.</w:t>
      </w:r>
    </w:p>
    <w:p w14:paraId="000000F8" w14:textId="56191C70" w:rsidR="000E405B" w:rsidRPr="003B4D4E" w:rsidRDefault="00E41AAB" w:rsidP="001261D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Kutsume ellu huvikoolide õpetajate arengustipendiumi.</w:t>
      </w:r>
    </w:p>
    <w:p w14:paraId="6BCB835C" w14:textId="77777777" w:rsidR="006E2BF7" w:rsidRDefault="00E41AAB" w:rsidP="006E2BF7">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Kutsume ellu raamatukoguhoidjate arengustipendiumi.</w:t>
      </w:r>
    </w:p>
    <w:p w14:paraId="25C8BA8B" w14:textId="75BCEC8B" w:rsidR="006E2BF7" w:rsidRPr="006E2BF7" w:rsidRDefault="006E2BF7" w:rsidP="006E2BF7">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Aitame kaasa huvihariduse eelprofessi</w:t>
      </w:r>
      <w:r>
        <w:rPr>
          <w:rFonts w:ascii="Times New Roman" w:eastAsia="Trebuchet MS" w:hAnsi="Times New Roman" w:cs="Times New Roman"/>
          <w:sz w:val="24"/>
          <w:szCs w:val="24"/>
        </w:rPr>
        <w:t>onaalse õppesüsteemi loomisele.</w:t>
      </w:r>
    </w:p>
    <w:p w14:paraId="000000FA" w14:textId="436E36ED" w:rsidR="000E405B" w:rsidRPr="00C95156" w:rsidRDefault="006E2BF7" w:rsidP="006E2BF7">
      <w:pPr>
        <w:pStyle w:val="ListParagraph"/>
        <w:numPr>
          <w:ilvl w:val="0"/>
          <w:numId w:val="17"/>
        </w:numPr>
        <w:rPr>
          <w:rFonts w:ascii="Times New Roman" w:eastAsia="Trebuchet MS" w:hAnsi="Times New Roman" w:cs="Times New Roman"/>
          <w:sz w:val="24"/>
          <w:szCs w:val="24"/>
        </w:rPr>
      </w:pPr>
      <w:r w:rsidRPr="00C95156">
        <w:rPr>
          <w:rFonts w:ascii="Times New Roman" w:eastAsia="Trebuchet MS" w:hAnsi="Times New Roman" w:cs="Times New Roman"/>
          <w:sz w:val="24"/>
          <w:szCs w:val="24"/>
        </w:rPr>
        <w:t xml:space="preserve">Näeme huviharidust haridusmaastiku </w:t>
      </w:r>
      <w:r w:rsidR="00CD7CF8" w:rsidRPr="00C95156">
        <w:rPr>
          <w:rFonts w:ascii="Times New Roman" w:eastAsia="Trebuchet MS" w:hAnsi="Times New Roman" w:cs="Times New Roman"/>
          <w:sz w:val="24"/>
          <w:szCs w:val="24"/>
        </w:rPr>
        <w:t>täisväärtu</w:t>
      </w:r>
      <w:r w:rsidR="006D4F23" w:rsidRPr="00C95156">
        <w:rPr>
          <w:rFonts w:ascii="Times New Roman" w:eastAsia="Trebuchet MS" w:hAnsi="Times New Roman" w:cs="Times New Roman"/>
          <w:sz w:val="24"/>
          <w:szCs w:val="24"/>
        </w:rPr>
        <w:t>s</w:t>
      </w:r>
      <w:r w:rsidR="00CD7CF8" w:rsidRPr="00C95156">
        <w:rPr>
          <w:rFonts w:ascii="Times New Roman" w:eastAsia="Trebuchet MS" w:hAnsi="Times New Roman" w:cs="Times New Roman"/>
          <w:sz w:val="24"/>
          <w:szCs w:val="24"/>
        </w:rPr>
        <w:t xml:space="preserve">liku </w:t>
      </w:r>
      <w:r w:rsidRPr="00C95156">
        <w:rPr>
          <w:rFonts w:ascii="Times New Roman" w:eastAsia="Trebuchet MS" w:hAnsi="Times New Roman" w:cs="Times New Roman"/>
          <w:sz w:val="24"/>
          <w:szCs w:val="24"/>
        </w:rPr>
        <w:t>osana ja toetame formaalse ja mitteformaalse õppe lõimumist.</w:t>
      </w:r>
    </w:p>
    <w:p w14:paraId="1E021440" w14:textId="4A92DF8F" w:rsidR="006E2BF7" w:rsidRPr="00C95156" w:rsidRDefault="00064DFA" w:rsidP="00DD10AA">
      <w:pPr>
        <w:pStyle w:val="ListParagraph"/>
        <w:numPr>
          <w:ilvl w:val="0"/>
          <w:numId w:val="17"/>
        </w:numPr>
        <w:rPr>
          <w:rFonts w:ascii="Times New Roman" w:eastAsia="Trebuchet MS" w:hAnsi="Times New Roman" w:cs="Times New Roman"/>
          <w:sz w:val="24"/>
          <w:szCs w:val="24"/>
        </w:rPr>
      </w:pPr>
      <w:r w:rsidRPr="00C95156">
        <w:rPr>
          <w:rFonts w:ascii="Times New Roman" w:eastAsia="Trebuchet MS" w:hAnsi="Times New Roman" w:cs="Times New Roman"/>
          <w:sz w:val="24"/>
          <w:szCs w:val="24"/>
        </w:rPr>
        <w:t>Toetame täiendavalt huvihariduse ja huvitegevuse pakkujaid, kes lähtuvad kaasava huvihariduse põhimõtetest ja integreerivad tegevustesse puuetega noori.</w:t>
      </w:r>
    </w:p>
    <w:p w14:paraId="144CA54E" w14:textId="62DA9E26" w:rsidR="00C95156" w:rsidRPr="00C95156" w:rsidRDefault="00C95156" w:rsidP="00DD10AA">
      <w:pPr>
        <w:pStyle w:val="ListParagraph"/>
        <w:numPr>
          <w:ilvl w:val="0"/>
          <w:numId w:val="17"/>
        </w:numPr>
        <w:rPr>
          <w:rFonts w:ascii="Times New Roman" w:eastAsia="Trebuchet MS" w:hAnsi="Times New Roman" w:cs="Times New Roman"/>
          <w:sz w:val="24"/>
          <w:szCs w:val="24"/>
        </w:rPr>
      </w:pPr>
      <w:r w:rsidRPr="00C95156">
        <w:rPr>
          <w:rFonts w:ascii="Times New Roman" w:hAnsi="Times New Roman" w:cs="Times New Roman"/>
          <w:sz w:val="24"/>
          <w:szCs w:val="24"/>
        </w:rPr>
        <w:t>Arendame </w:t>
      </w:r>
      <w:r w:rsidRPr="00C95156">
        <w:rPr>
          <w:rFonts w:ascii="Times New Roman" w:hAnsi="Times New Roman" w:cs="Times New Roman"/>
          <w:color w:val="000000"/>
          <w:sz w:val="24"/>
          <w:szCs w:val="24"/>
        </w:rPr>
        <w:t>edasi Tartu li</w:t>
      </w:r>
      <w:r w:rsidR="0040205B">
        <w:rPr>
          <w:rFonts w:ascii="Times New Roman" w:hAnsi="Times New Roman" w:cs="Times New Roman"/>
          <w:color w:val="000000"/>
          <w:sz w:val="24"/>
          <w:szCs w:val="24"/>
        </w:rPr>
        <w:t>nna laste võimalusi huvihariduses</w:t>
      </w:r>
      <w:r w:rsidRPr="00C95156">
        <w:rPr>
          <w:rFonts w:ascii="Times New Roman" w:hAnsi="Times New Roman" w:cs="Times New Roman"/>
          <w:color w:val="000000"/>
          <w:sz w:val="24"/>
          <w:szCs w:val="24"/>
        </w:rPr>
        <w:t xml:space="preserve"> osalemiseks, jätkame </w:t>
      </w:r>
      <w:r w:rsidRPr="00C95156">
        <w:rPr>
          <w:rFonts w:ascii="Times New Roman" w:hAnsi="Times New Roman" w:cs="Times New Roman"/>
          <w:sz w:val="24"/>
          <w:szCs w:val="24"/>
        </w:rPr>
        <w:t>huviringides osalemise toetamist pearahasüsteemi kaudu. Tagame igale Tartu lapsele linna toel vähemalt ühes huviringis osalemise. Tegutseme selle nimel, et laste huvihariduse kulud oleks võimalik täies mahus maha arvestada maksustatavast tulust.</w:t>
      </w:r>
    </w:p>
    <w:p w14:paraId="50B01525" w14:textId="18477A1C" w:rsidR="0005742B" w:rsidRPr="00C95156" w:rsidRDefault="0005742B" w:rsidP="0005742B">
      <w:pPr>
        <w:pStyle w:val="ListParagraph"/>
        <w:numPr>
          <w:ilvl w:val="0"/>
          <w:numId w:val="17"/>
        </w:numPr>
        <w:rPr>
          <w:rFonts w:ascii="Times New Roman" w:eastAsia="Trebuchet MS" w:hAnsi="Times New Roman" w:cs="Times New Roman"/>
          <w:sz w:val="24"/>
          <w:szCs w:val="24"/>
        </w:rPr>
      </w:pPr>
      <w:r w:rsidRPr="00C95156">
        <w:rPr>
          <w:rFonts w:ascii="Times New Roman" w:eastAsia="Trebuchet MS" w:hAnsi="Times New Roman" w:cs="Times New Roman"/>
          <w:sz w:val="24"/>
          <w:szCs w:val="24"/>
        </w:rPr>
        <w:t>Jätkame mobiilse noorsootöö</w:t>
      </w:r>
      <w:r w:rsidR="00347A75" w:rsidRPr="00C95156">
        <w:rPr>
          <w:rFonts w:ascii="Times New Roman" w:eastAsia="Trebuchet MS" w:hAnsi="Times New Roman" w:cs="Times New Roman"/>
          <w:sz w:val="24"/>
          <w:szCs w:val="24"/>
        </w:rPr>
        <w:t>ga.</w:t>
      </w:r>
    </w:p>
    <w:p w14:paraId="0E2814F8" w14:textId="72F82FD5" w:rsidR="0005742B" w:rsidRDefault="0005742B" w:rsidP="0005742B">
      <w:pPr>
        <w:pStyle w:val="ListParagraph"/>
        <w:numPr>
          <w:ilvl w:val="0"/>
          <w:numId w:val="17"/>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Püüame noorsootöös luua inspireerivaid keskkondi noorte initsiatiivi </w:t>
      </w:r>
      <w:r w:rsidR="00EA6648">
        <w:rPr>
          <w:rFonts w:ascii="Times New Roman" w:eastAsia="Trebuchet MS" w:hAnsi="Times New Roman" w:cs="Times New Roman"/>
          <w:sz w:val="24"/>
          <w:szCs w:val="24"/>
        </w:rPr>
        <w:t>suurendamiseks.</w:t>
      </w:r>
      <w:r w:rsidRPr="008E3A11">
        <w:rPr>
          <w:rFonts w:ascii="Times New Roman" w:eastAsia="Trebuchet MS" w:hAnsi="Times New Roman" w:cs="Times New Roman"/>
          <w:sz w:val="24"/>
          <w:szCs w:val="24"/>
        </w:rPr>
        <w:t xml:space="preserve"> Soodustame võrgustiku teket noorsootöö paremaks koordineerimiseks. Otsime võimalusi mitte töötavate ja mitte õppivate noorte kaasatuse suurendamiseks.</w:t>
      </w:r>
    </w:p>
    <w:p w14:paraId="09AD4BCE" w14:textId="77777777" w:rsidR="0005742B" w:rsidRDefault="0005742B" w:rsidP="0005742B">
      <w:pPr>
        <w:pStyle w:val="ListParagraph"/>
        <w:numPr>
          <w:ilvl w:val="0"/>
          <w:numId w:val="17"/>
        </w:numPr>
        <w:rPr>
          <w:rFonts w:ascii="Times New Roman" w:eastAsia="Trebuchet MS" w:hAnsi="Times New Roman" w:cs="Times New Roman"/>
          <w:sz w:val="24"/>
          <w:szCs w:val="24"/>
        </w:rPr>
      </w:pPr>
      <w:r>
        <w:rPr>
          <w:rFonts w:ascii="Times New Roman" w:eastAsia="Trebuchet MS" w:hAnsi="Times New Roman" w:cs="Times New Roman"/>
          <w:sz w:val="24"/>
          <w:szCs w:val="24"/>
        </w:rPr>
        <w:t>Jätkame ettevalmistusi linnamuuseumi remondiks ja püsiekspositsiooni uuendamiseks.</w:t>
      </w:r>
    </w:p>
    <w:p w14:paraId="75A302BF" w14:textId="77777777" w:rsidR="0005742B" w:rsidRPr="008E3A11" w:rsidRDefault="0005742B" w:rsidP="0005742B">
      <w:pPr>
        <w:pStyle w:val="ListParagraph"/>
        <w:rPr>
          <w:rFonts w:ascii="Times New Roman" w:eastAsia="Trebuchet MS" w:hAnsi="Times New Roman" w:cs="Times New Roman"/>
          <w:sz w:val="24"/>
          <w:szCs w:val="24"/>
        </w:rPr>
      </w:pPr>
    </w:p>
    <w:p w14:paraId="00000109" w14:textId="08987A1B" w:rsidR="000E405B" w:rsidRPr="001261DB" w:rsidRDefault="008E3A11"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4.3. </w:t>
      </w:r>
      <w:r w:rsidR="00E41AAB" w:rsidRPr="001261DB">
        <w:rPr>
          <w:rFonts w:ascii="Times New Roman" w:eastAsia="Trebuchet MS" w:hAnsi="Times New Roman" w:cs="Times New Roman"/>
          <w:b/>
          <w:i/>
          <w:sz w:val="24"/>
          <w:szCs w:val="24"/>
        </w:rPr>
        <w:t>Liikumine ja sport</w:t>
      </w:r>
    </w:p>
    <w:p w14:paraId="0000010A"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Selleks, et tartlased oleksid terved ja hoitud, avardame nende võimalusi liikumiseks ja spordi tegemiseks.</w:t>
      </w:r>
    </w:p>
    <w:p w14:paraId="0000010B" w14:textId="77777777" w:rsidR="000E405B" w:rsidRPr="00142AFE" w:rsidRDefault="000E405B" w:rsidP="001261DB">
      <w:pPr>
        <w:rPr>
          <w:rFonts w:ascii="Times New Roman" w:eastAsia="Trebuchet MS" w:hAnsi="Times New Roman" w:cs="Times New Roman"/>
          <w:i/>
          <w:sz w:val="24"/>
          <w:szCs w:val="24"/>
        </w:rPr>
      </w:pPr>
    </w:p>
    <w:p w14:paraId="29257D7E" w14:textId="77777777" w:rsidR="002464AC" w:rsidRDefault="002464AC" w:rsidP="002464AC">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liikumise ja tervislike eluviiside populariseerimiseks tervisespordiürituste korraldamist ja toetamist.</w:t>
      </w:r>
    </w:p>
    <w:p w14:paraId="1E4C0359" w14:textId="1B7AD1E0" w:rsidR="002464AC" w:rsidRDefault="002464AC" w:rsidP="002464AC">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Parandamaks laste vaimset ja füüsilist tervist, toetame jätkuvalt koolide osalemist Liikuma Kutsuva Kooli programmis.</w:t>
      </w:r>
    </w:p>
    <w:p w14:paraId="51D2323A" w14:textId="6A095BB9" w:rsidR="002464AC" w:rsidRPr="002464AC" w:rsidRDefault="002464AC" w:rsidP="002464AC">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Koos koolidega renoveerime ka spordisaalid ja </w:t>
      </w:r>
      <w:r w:rsidR="007A67A4">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väljakud, mis on avatud ka pärast koolitunde.</w:t>
      </w:r>
    </w:p>
    <w:p w14:paraId="0000010D" w14:textId="622C1702" w:rsidR="000E405B" w:rsidRPr="002464AC" w:rsidRDefault="00E41AAB" w:rsidP="002464AC">
      <w:pPr>
        <w:pStyle w:val="ListParagraph"/>
        <w:numPr>
          <w:ilvl w:val="0"/>
          <w:numId w:val="18"/>
        </w:numPr>
        <w:rPr>
          <w:rFonts w:ascii="Times New Roman" w:eastAsia="Trebuchet MS" w:hAnsi="Times New Roman" w:cs="Times New Roman"/>
          <w:sz w:val="24"/>
          <w:szCs w:val="24"/>
        </w:rPr>
      </w:pPr>
      <w:r w:rsidRPr="002464AC">
        <w:rPr>
          <w:rFonts w:ascii="Times New Roman" w:eastAsia="Trebuchet MS" w:hAnsi="Times New Roman" w:cs="Times New Roman"/>
          <w:sz w:val="24"/>
          <w:szCs w:val="24"/>
        </w:rPr>
        <w:t>Kaardistame ja tähistame linna kergliiklusteed ja matkarajad, rajame linnaosadesse tänavaterviserajad ja rikastame avalik</w:t>
      </w:r>
      <w:r w:rsidR="007A67A4">
        <w:rPr>
          <w:rFonts w:ascii="Times New Roman" w:eastAsia="Trebuchet MS" w:hAnsi="Times New Roman" w:cs="Times New Roman"/>
          <w:sz w:val="24"/>
          <w:szCs w:val="24"/>
        </w:rPr>
        <w:t>k</w:t>
      </w:r>
      <w:r w:rsidRPr="002464AC">
        <w:rPr>
          <w:rFonts w:ascii="Times New Roman" w:eastAsia="Trebuchet MS" w:hAnsi="Times New Roman" w:cs="Times New Roman"/>
          <w:sz w:val="24"/>
          <w:szCs w:val="24"/>
        </w:rPr>
        <w:t xml:space="preserve">u ruumi liikuma kutsuvate rajatistega. </w:t>
      </w:r>
    </w:p>
    <w:p w14:paraId="7B0F4F61" w14:textId="698CF89F" w:rsidR="002464AC" w:rsidRDefault="00E41AAB" w:rsidP="001261DB">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Avardame väljas sportimise võimalusi (lauatenniselauad, treeningseadmed, parkuuriplatsid, rulapargid) ning rajame uusi spordi- ja mänguväljakuid, et igas linnaosas oleks võimalik vabas õhus terve perega sportida. </w:t>
      </w:r>
    </w:p>
    <w:p w14:paraId="602AD569" w14:textId="4782B744" w:rsidR="002464AC" w:rsidRPr="002464AC" w:rsidRDefault="002464AC" w:rsidP="002464AC">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Oleme aktiivseks koostööpartneriks erasektorile </w:t>
      </w:r>
      <w:r w:rsidR="0005739B">
        <w:rPr>
          <w:rFonts w:ascii="Times New Roman" w:eastAsia="Trebuchet MS" w:hAnsi="Times New Roman" w:cs="Times New Roman"/>
          <w:sz w:val="24"/>
          <w:szCs w:val="24"/>
        </w:rPr>
        <w:t xml:space="preserve">mitmekesiste </w:t>
      </w:r>
      <w:r w:rsidRPr="008E3A11">
        <w:rPr>
          <w:rFonts w:ascii="Times New Roman" w:eastAsia="Trebuchet MS" w:hAnsi="Times New Roman" w:cs="Times New Roman"/>
          <w:sz w:val="24"/>
          <w:szCs w:val="24"/>
        </w:rPr>
        <w:t xml:space="preserve">sportimisvõimaluste rajamisel </w:t>
      </w:r>
      <w:r w:rsidR="0005739B">
        <w:rPr>
          <w:rFonts w:ascii="Times New Roman" w:eastAsia="Trebuchet MS" w:hAnsi="Times New Roman" w:cs="Times New Roman"/>
          <w:sz w:val="24"/>
          <w:szCs w:val="24"/>
        </w:rPr>
        <w:t xml:space="preserve">Tartus </w:t>
      </w:r>
      <w:r w:rsidRPr="008E3A11">
        <w:rPr>
          <w:rFonts w:ascii="Times New Roman" w:eastAsia="Trebuchet MS" w:hAnsi="Times New Roman" w:cs="Times New Roman"/>
          <w:sz w:val="24"/>
          <w:szCs w:val="24"/>
        </w:rPr>
        <w:t>(</w:t>
      </w:r>
      <w:r w:rsidR="0005739B">
        <w:rPr>
          <w:rFonts w:ascii="Times New Roman" w:eastAsia="Trebuchet MS" w:hAnsi="Times New Roman" w:cs="Times New Roman"/>
          <w:sz w:val="24"/>
          <w:szCs w:val="24"/>
        </w:rPr>
        <w:t>nt tennisehall, ujula, kaljuronimissein, ektreemspordiväljak, sulgpall</w:t>
      </w:r>
      <w:r w:rsidR="00FF179C">
        <w:rPr>
          <w:rFonts w:ascii="Times New Roman" w:eastAsia="Trebuchet MS" w:hAnsi="Times New Roman" w:cs="Times New Roman"/>
          <w:sz w:val="24"/>
          <w:szCs w:val="24"/>
        </w:rPr>
        <w:t>ihall</w:t>
      </w:r>
      <w:r w:rsidRPr="008E3A11">
        <w:rPr>
          <w:rFonts w:ascii="Times New Roman" w:eastAsia="Trebuchet MS" w:hAnsi="Times New Roman" w:cs="Times New Roman"/>
          <w:sz w:val="24"/>
          <w:szCs w:val="24"/>
        </w:rPr>
        <w:t>).</w:t>
      </w:r>
    </w:p>
    <w:p w14:paraId="00000115" w14:textId="02D86083" w:rsidR="000E405B" w:rsidRPr="003B4D4E" w:rsidRDefault="00E41AAB" w:rsidP="001261DB">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Rajame linnaruumis võimalusi</w:t>
      </w:r>
      <w:r w:rsidR="005743D9">
        <w:rPr>
          <w:rFonts w:ascii="Times New Roman" w:eastAsia="Trebuchet MS" w:hAnsi="Times New Roman" w:cs="Times New Roman"/>
          <w:sz w:val="24"/>
          <w:szCs w:val="24"/>
        </w:rPr>
        <w:t xml:space="preserve"> töökoosolekute pidamiseks vabas õhus.</w:t>
      </w:r>
    </w:p>
    <w:p w14:paraId="00000117" w14:textId="61026304" w:rsidR="000E405B" w:rsidRPr="003B4D4E" w:rsidRDefault="00E41AAB" w:rsidP="001261DB">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lastRenderedPageBreak/>
        <w:t>Rajame ilmastikukindla jalgpallihalli, et tõsta jalgpallitreeningute kvaliteeti.</w:t>
      </w:r>
    </w:p>
    <w:p w14:paraId="7F88AB50" w14:textId="343AA216" w:rsidR="002464AC" w:rsidRPr="002464AC" w:rsidRDefault="002464AC" w:rsidP="002464AC">
      <w:pPr>
        <w:pStyle w:val="ListParagraph"/>
        <w:numPr>
          <w:ilvl w:val="0"/>
          <w:numId w:val="18"/>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Arendame edasi Tähtvere ja Ihaste spordipiirkondi (sh dendroparki, Jänese ja Luha matkaradasid, Linnuteed), lülitades need sujuvalt linna terviseradade ja võimlemislinnakute süsteemi.</w:t>
      </w:r>
    </w:p>
    <w:p w14:paraId="0000011D" w14:textId="7F0B8ADD" w:rsidR="000E405B" w:rsidRPr="003B4D4E" w:rsidRDefault="00E41AAB" w:rsidP="001261DB">
      <w:pPr>
        <w:pStyle w:val="ListParagraph"/>
        <w:numPr>
          <w:ilvl w:val="0"/>
          <w:numId w:val="18"/>
        </w:numPr>
        <w:rPr>
          <w:rFonts w:ascii="Times New Roman" w:eastAsia="Trebuchet MS" w:hAnsi="Times New Roman" w:cs="Times New Roman"/>
          <w:sz w:val="24"/>
          <w:szCs w:val="24"/>
        </w:rPr>
      </w:pPr>
      <w:r w:rsidRPr="00536F67">
        <w:rPr>
          <w:rFonts w:ascii="Times New Roman" w:eastAsia="Trebuchet MS" w:hAnsi="Times New Roman" w:cs="Times New Roman"/>
          <w:sz w:val="24"/>
          <w:szCs w:val="24"/>
        </w:rPr>
        <w:t>Emajõe vabaujula, linnaujula ja Anne kanali ujumiskohtades tagame vajadusel pikema rannavalve</w:t>
      </w:r>
      <w:r w:rsidR="003B4D4E" w:rsidRPr="00536F67">
        <w:rPr>
          <w:rFonts w:ascii="Times New Roman" w:eastAsia="Trebuchet MS" w:hAnsi="Times New Roman" w:cs="Times New Roman"/>
          <w:sz w:val="24"/>
          <w:szCs w:val="24"/>
        </w:rPr>
        <w:t xml:space="preserve"> perioodi</w:t>
      </w:r>
      <w:r w:rsidR="00910804" w:rsidRPr="00536F67">
        <w:rPr>
          <w:rFonts w:ascii="Times New Roman" w:eastAsia="Trebuchet MS" w:hAnsi="Times New Roman" w:cs="Times New Roman"/>
          <w:sz w:val="24"/>
          <w:szCs w:val="24"/>
        </w:rPr>
        <w:t>.</w:t>
      </w:r>
      <w:r w:rsidR="008E3A11" w:rsidRPr="003B4D4E">
        <w:rPr>
          <w:rFonts w:ascii="Times New Roman" w:eastAsia="Trebuchet MS" w:hAnsi="Times New Roman" w:cs="Times New Roman"/>
          <w:sz w:val="24"/>
          <w:szCs w:val="24"/>
        </w:rPr>
        <w:br w:type="page"/>
      </w:r>
    </w:p>
    <w:p w14:paraId="0000011E" w14:textId="55B79C8A" w:rsidR="000E405B" w:rsidRPr="008E3A11" w:rsidRDefault="00E41AAB" w:rsidP="008E3A11">
      <w:pPr>
        <w:pStyle w:val="ListParagraph"/>
        <w:numPr>
          <w:ilvl w:val="0"/>
          <w:numId w:val="4"/>
        </w:numPr>
        <w:spacing w:line="360" w:lineRule="auto"/>
        <w:rPr>
          <w:rFonts w:ascii="Times New Roman" w:eastAsia="Trebuchet MS" w:hAnsi="Times New Roman" w:cs="Times New Roman"/>
          <w:b/>
          <w:sz w:val="24"/>
          <w:szCs w:val="24"/>
        </w:rPr>
      </w:pPr>
      <w:r w:rsidRPr="008E3A11">
        <w:rPr>
          <w:rFonts w:ascii="Times New Roman" w:eastAsia="Trebuchet MS" w:hAnsi="Times New Roman" w:cs="Times New Roman"/>
          <w:b/>
          <w:sz w:val="24"/>
          <w:szCs w:val="24"/>
        </w:rPr>
        <w:lastRenderedPageBreak/>
        <w:t>TE</w:t>
      </w:r>
      <w:r w:rsidR="00206CDF">
        <w:rPr>
          <w:rFonts w:ascii="Times New Roman" w:eastAsia="Trebuchet MS" w:hAnsi="Times New Roman" w:cs="Times New Roman"/>
          <w:b/>
          <w:sz w:val="24"/>
          <w:szCs w:val="24"/>
        </w:rPr>
        <w:t>RVISHOID JA SOTSIAAL</w:t>
      </w:r>
      <w:r w:rsidRPr="008E3A11">
        <w:rPr>
          <w:rFonts w:ascii="Times New Roman" w:eastAsia="Trebuchet MS" w:hAnsi="Times New Roman" w:cs="Times New Roman"/>
          <w:b/>
          <w:sz w:val="24"/>
          <w:szCs w:val="24"/>
        </w:rPr>
        <w:t>HOOLEKANNE</w:t>
      </w:r>
    </w:p>
    <w:p w14:paraId="0000011F"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Tartlased teavad, et saavad vajadusel linnalt abi ja tuge. Iga inimene on väärtuslik.</w:t>
      </w:r>
    </w:p>
    <w:p w14:paraId="00000120" w14:textId="77777777" w:rsidR="000E405B" w:rsidRPr="00142AFE" w:rsidRDefault="000E405B" w:rsidP="001261DB">
      <w:pPr>
        <w:rPr>
          <w:rFonts w:ascii="Times New Roman" w:eastAsia="Trebuchet MS" w:hAnsi="Times New Roman" w:cs="Times New Roman"/>
          <w:i/>
          <w:sz w:val="24"/>
          <w:szCs w:val="24"/>
        </w:rPr>
      </w:pPr>
    </w:p>
    <w:p w14:paraId="00000122" w14:textId="370D4654" w:rsidR="000E405B" w:rsidRPr="003B4D4E"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Aitame kaasa uute tervisekeskuste loomisele. </w:t>
      </w:r>
    </w:p>
    <w:p w14:paraId="00000126" w14:textId="2667F575" w:rsidR="000E405B"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Rajame kaasaegsed sotsiaalmajad. </w:t>
      </w:r>
    </w:p>
    <w:p w14:paraId="00000128" w14:textId="725ACB2B" w:rsidR="000E405B" w:rsidRPr="00536F67" w:rsidRDefault="00DD5BA0" w:rsidP="00216025">
      <w:pPr>
        <w:pStyle w:val="ListParagraph"/>
        <w:numPr>
          <w:ilvl w:val="0"/>
          <w:numId w:val="19"/>
        </w:numPr>
        <w:rPr>
          <w:rFonts w:ascii="Times New Roman" w:eastAsia="Trebuchet MS" w:hAnsi="Times New Roman" w:cs="Times New Roman"/>
          <w:sz w:val="24"/>
          <w:szCs w:val="24"/>
        </w:rPr>
      </w:pPr>
      <w:r>
        <w:rPr>
          <w:rFonts w:ascii="Times New Roman" w:eastAsia="Trebuchet MS" w:hAnsi="Times New Roman" w:cs="Times New Roman"/>
          <w:sz w:val="24"/>
          <w:szCs w:val="24"/>
        </w:rPr>
        <w:t>P</w:t>
      </w:r>
      <w:r w:rsidR="002464AC" w:rsidRPr="00536F67">
        <w:rPr>
          <w:rFonts w:ascii="Times New Roman" w:eastAsia="Trebuchet MS" w:hAnsi="Times New Roman" w:cs="Times New Roman"/>
          <w:sz w:val="24"/>
          <w:szCs w:val="24"/>
        </w:rPr>
        <w:t>arandame ratastooliga ja liikumisvaegusega inimeste ligipääsuvõimalusi koolidesse, huvikoolidesse ja teistesse avalikus kasutuses olevatesse ruumidesse.</w:t>
      </w:r>
      <w:r>
        <w:rPr>
          <w:rFonts w:ascii="Times New Roman" w:eastAsia="Trebuchet MS" w:hAnsi="Times New Roman" w:cs="Times New Roman"/>
          <w:sz w:val="24"/>
          <w:szCs w:val="24"/>
        </w:rPr>
        <w:t xml:space="preserve"> Vaatame olukorra süsteemselt läbi ja kavandame muudatused.</w:t>
      </w:r>
    </w:p>
    <w:p w14:paraId="1F4C6100" w14:textId="5031F066" w:rsidR="00216025" w:rsidRPr="00216025" w:rsidRDefault="00216025" w:rsidP="00216025">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erivajadustega lastele õppevara soetamist.</w:t>
      </w:r>
    </w:p>
    <w:p w14:paraId="0000012A" w14:textId="542123A0" w:rsidR="000E405B" w:rsidRPr="003B4D4E"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Koostöös Tartu Kutsehariduskeskusega parandame erivajadustega inimeste kutseõppe võimalusi.</w:t>
      </w:r>
    </w:p>
    <w:p w14:paraId="0000012C" w14:textId="41ECCB68" w:rsidR="000E405B" w:rsidRPr="003B4D4E"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Piiratud töövõimega linlaste tööturule aitamiseks teeme koostööd tööandjatega, puuetega inimeste esindusorganisatsioonidega ja mittetulundusühingutega sotsiaalsete ja osaajaga töökohtade loomisel ning ligipääsetavuse parandamisel.</w:t>
      </w:r>
    </w:p>
    <w:p w14:paraId="0000012F" w14:textId="7A459A86" w:rsidR="000E405B" w:rsidRPr="003B4D4E"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Parandame puuetega inimeste elutingimusi, sh jätkame kodude kohandamist. </w:t>
      </w:r>
    </w:p>
    <w:p w14:paraId="00000133" w14:textId="306997C8" w:rsidR="000E405B"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Analüüsime vaimse tervise abi kättesaadavust Tartus eesmärgiga seda parandada. </w:t>
      </w:r>
    </w:p>
    <w:p w14:paraId="5DF096F1" w14:textId="1CCCB8BC" w:rsidR="002464AC" w:rsidRDefault="002464AC" w:rsidP="002464AC">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Koostame Tartu linna väärikalt vananemise strateegia dokumendi. Kaasame eakate ühendused väärikalt vananemise </w:t>
      </w:r>
      <w:r w:rsidR="007A67A4" w:rsidRPr="008E3A11">
        <w:rPr>
          <w:rFonts w:ascii="Times New Roman" w:eastAsia="Trebuchet MS" w:hAnsi="Times New Roman" w:cs="Times New Roman"/>
          <w:sz w:val="24"/>
          <w:szCs w:val="24"/>
        </w:rPr>
        <w:t>st</w:t>
      </w:r>
      <w:r w:rsidR="007A67A4">
        <w:rPr>
          <w:rFonts w:ascii="Times New Roman" w:eastAsia="Trebuchet MS" w:hAnsi="Times New Roman" w:cs="Times New Roman"/>
          <w:sz w:val="24"/>
          <w:szCs w:val="24"/>
        </w:rPr>
        <w:t>ra</w:t>
      </w:r>
      <w:r w:rsidR="007A67A4" w:rsidRPr="008E3A11">
        <w:rPr>
          <w:rFonts w:ascii="Times New Roman" w:eastAsia="Trebuchet MS" w:hAnsi="Times New Roman" w:cs="Times New Roman"/>
          <w:sz w:val="24"/>
          <w:szCs w:val="24"/>
        </w:rPr>
        <w:t xml:space="preserve">teegia </w:t>
      </w:r>
      <w:r w:rsidRPr="008E3A11">
        <w:rPr>
          <w:rFonts w:ascii="Times New Roman" w:eastAsia="Trebuchet MS" w:hAnsi="Times New Roman" w:cs="Times New Roman"/>
          <w:sz w:val="24"/>
          <w:szCs w:val="24"/>
        </w:rPr>
        <w:t xml:space="preserve">aruteludesse. </w:t>
      </w:r>
    </w:p>
    <w:p w14:paraId="00000135" w14:textId="6E6770F4" w:rsidR="000E405B"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Tartu Eakate Nõukoja, Tartu Puuetega Inimeste Koja, Kodukotuse ja teiste eakate elukvaliteedi tõstmisega tegelevate organisatsioonide tegevust.</w:t>
      </w:r>
    </w:p>
    <w:p w14:paraId="11652533" w14:textId="3DBE02B7" w:rsidR="00216025" w:rsidRPr="00216025" w:rsidRDefault="00216025" w:rsidP="00216025">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jätkuvalt erinevaid eakate üritusi (</w:t>
      </w:r>
      <w:r>
        <w:rPr>
          <w:rFonts w:ascii="Times New Roman" w:eastAsia="Trebuchet MS" w:hAnsi="Times New Roman" w:cs="Times New Roman"/>
          <w:sz w:val="24"/>
          <w:szCs w:val="24"/>
        </w:rPr>
        <w:t>nt</w:t>
      </w:r>
      <w:r w:rsidRPr="008E3A11">
        <w:rPr>
          <w:rFonts w:ascii="Times New Roman" w:eastAsia="Trebuchet MS" w:hAnsi="Times New Roman" w:cs="Times New Roman"/>
          <w:sz w:val="24"/>
          <w:szCs w:val="24"/>
        </w:rPr>
        <w:t xml:space="preserve"> eakate orienteerumine, eakate terviseolümpia, eakate päev).</w:t>
      </w:r>
    </w:p>
    <w:p w14:paraId="4FA370FE" w14:textId="02CD4C97" w:rsidR="002464AC" w:rsidRDefault="002464AC" w:rsidP="002464AC">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Linn rajab, sh koostöös erasektoriga</w:t>
      </w:r>
      <w:r w:rsidR="007A67A4">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 xml:space="preserve"> uusi hooldekodukohti. Soovime anda Tartu eakatele võimaluse saada hooldekodu koht kodulinnas.</w:t>
      </w:r>
    </w:p>
    <w:p w14:paraId="260C166B" w14:textId="2F5EAE76" w:rsidR="002464AC" w:rsidRPr="003B4D4E" w:rsidRDefault="002464AC" w:rsidP="002464AC">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eakate kukkumisennetusprogramme. </w:t>
      </w:r>
    </w:p>
    <w:p w14:paraId="387B54F1" w14:textId="1B1974A9" w:rsidR="000000C0" w:rsidRPr="00F47AE4" w:rsidRDefault="00E41AAB" w:rsidP="001261DB">
      <w:pPr>
        <w:pStyle w:val="ListParagraph"/>
        <w:numPr>
          <w:ilvl w:val="0"/>
          <w:numId w:val="19"/>
        </w:numPr>
        <w:rPr>
          <w:rFonts w:ascii="Times New Roman" w:eastAsia="Trebuchet MS" w:hAnsi="Times New Roman" w:cs="Times New Roman"/>
          <w:sz w:val="24"/>
          <w:szCs w:val="24"/>
        </w:rPr>
      </w:pPr>
      <w:r w:rsidRPr="00F47AE4">
        <w:rPr>
          <w:rFonts w:ascii="Times New Roman" w:eastAsia="Trebuchet MS" w:hAnsi="Times New Roman" w:cs="Times New Roman"/>
          <w:sz w:val="24"/>
          <w:szCs w:val="24"/>
        </w:rPr>
        <w:t xml:space="preserve">Tagame, et eakad </w:t>
      </w:r>
      <w:r w:rsidR="000000C0" w:rsidRPr="00F47AE4">
        <w:rPr>
          <w:rFonts w:ascii="Times New Roman" w:eastAsia="Trebuchet MS" w:hAnsi="Times New Roman" w:cs="Times New Roman"/>
          <w:sz w:val="24"/>
          <w:szCs w:val="24"/>
        </w:rPr>
        <w:t>saaksid võimalikult k</w:t>
      </w:r>
      <w:r w:rsidR="004A4B55" w:rsidRPr="00F47AE4">
        <w:rPr>
          <w:rFonts w:ascii="Times New Roman" w:eastAsia="Trebuchet MS" w:hAnsi="Times New Roman" w:cs="Times New Roman"/>
          <w:sz w:val="24"/>
          <w:szCs w:val="24"/>
        </w:rPr>
        <w:t xml:space="preserve">aua elada </w:t>
      </w:r>
      <w:r w:rsidR="000000C0" w:rsidRPr="00F47AE4">
        <w:rPr>
          <w:rFonts w:ascii="Times New Roman" w:eastAsia="Trebuchet MS" w:hAnsi="Times New Roman" w:cs="Times New Roman"/>
          <w:sz w:val="24"/>
          <w:szCs w:val="24"/>
        </w:rPr>
        <w:t xml:space="preserve">väärikalt </w:t>
      </w:r>
      <w:r w:rsidR="004A4B55" w:rsidRPr="00F47AE4">
        <w:rPr>
          <w:rFonts w:ascii="Times New Roman" w:eastAsia="Trebuchet MS" w:hAnsi="Times New Roman" w:cs="Times New Roman"/>
          <w:sz w:val="24"/>
          <w:szCs w:val="24"/>
        </w:rPr>
        <w:t>oma kodus ja nende lähedased</w:t>
      </w:r>
      <w:r w:rsidR="00F47AE4" w:rsidRPr="00F47AE4">
        <w:rPr>
          <w:rFonts w:ascii="Times New Roman" w:eastAsia="Trebuchet MS" w:hAnsi="Times New Roman" w:cs="Times New Roman"/>
          <w:sz w:val="24"/>
          <w:szCs w:val="24"/>
        </w:rPr>
        <w:t xml:space="preserve"> saaksid</w:t>
      </w:r>
      <w:r w:rsidR="004A4B55" w:rsidRPr="00F47AE4">
        <w:rPr>
          <w:rFonts w:ascii="Times New Roman" w:eastAsia="Trebuchet MS" w:hAnsi="Times New Roman" w:cs="Times New Roman"/>
          <w:sz w:val="24"/>
          <w:szCs w:val="24"/>
        </w:rPr>
        <w:t xml:space="preserve"> võtta aktiivselt </w:t>
      </w:r>
      <w:r w:rsidR="008C2036">
        <w:rPr>
          <w:rFonts w:ascii="Times New Roman" w:eastAsia="Trebuchet MS" w:hAnsi="Times New Roman" w:cs="Times New Roman"/>
          <w:sz w:val="24"/>
          <w:szCs w:val="24"/>
        </w:rPr>
        <w:t xml:space="preserve">osa </w:t>
      </w:r>
      <w:r w:rsidR="004A4B55" w:rsidRPr="00F47AE4">
        <w:rPr>
          <w:rFonts w:ascii="Times New Roman" w:eastAsia="Trebuchet MS" w:hAnsi="Times New Roman" w:cs="Times New Roman"/>
          <w:sz w:val="24"/>
          <w:szCs w:val="24"/>
        </w:rPr>
        <w:t>ü</w:t>
      </w:r>
      <w:r w:rsidR="00917548">
        <w:rPr>
          <w:rFonts w:ascii="Times New Roman" w:eastAsia="Trebuchet MS" w:hAnsi="Times New Roman" w:cs="Times New Roman"/>
          <w:sz w:val="24"/>
          <w:szCs w:val="24"/>
        </w:rPr>
        <w:t>hiskonna</w:t>
      </w:r>
      <w:r w:rsidR="004A4B55" w:rsidRPr="00F47AE4">
        <w:rPr>
          <w:rFonts w:ascii="Times New Roman" w:eastAsia="Trebuchet MS" w:hAnsi="Times New Roman" w:cs="Times New Roman"/>
          <w:sz w:val="24"/>
          <w:szCs w:val="24"/>
        </w:rPr>
        <w:t>elust. Analüüsime vajadust koduteenuse</w:t>
      </w:r>
      <w:r w:rsidR="000000C0" w:rsidRPr="00F47AE4">
        <w:rPr>
          <w:rFonts w:ascii="Times New Roman" w:eastAsia="Trebuchet MS" w:hAnsi="Times New Roman" w:cs="Times New Roman"/>
          <w:sz w:val="24"/>
          <w:szCs w:val="24"/>
        </w:rPr>
        <w:t xml:space="preserve"> mahu suurendamiseks ja </w:t>
      </w:r>
      <w:r w:rsidR="00917548">
        <w:rPr>
          <w:rFonts w:ascii="Times New Roman" w:eastAsia="Trebuchet MS" w:hAnsi="Times New Roman" w:cs="Times New Roman"/>
          <w:sz w:val="24"/>
          <w:szCs w:val="24"/>
        </w:rPr>
        <w:t xml:space="preserve">vähendame </w:t>
      </w:r>
      <w:r w:rsidR="00F47AE4" w:rsidRPr="00F47AE4">
        <w:rPr>
          <w:rFonts w:ascii="Times New Roman" w:eastAsia="Trebuchet MS" w:hAnsi="Times New Roman" w:cs="Times New Roman"/>
          <w:sz w:val="24"/>
          <w:szCs w:val="24"/>
        </w:rPr>
        <w:t>hooldatava</w:t>
      </w:r>
      <w:r w:rsidR="00917548">
        <w:rPr>
          <w:rFonts w:ascii="Times New Roman" w:eastAsia="Trebuchet MS" w:hAnsi="Times New Roman" w:cs="Times New Roman"/>
          <w:sz w:val="24"/>
          <w:szCs w:val="24"/>
        </w:rPr>
        <w:t>t</w:t>
      </w:r>
      <w:r w:rsidR="000000C0" w:rsidRPr="00F47AE4">
        <w:rPr>
          <w:rFonts w:ascii="Times New Roman" w:eastAsia="Trebuchet MS" w:hAnsi="Times New Roman" w:cs="Times New Roman"/>
          <w:sz w:val="24"/>
          <w:szCs w:val="24"/>
        </w:rPr>
        <w:t>e</w:t>
      </w:r>
      <w:r w:rsidR="004A4B55" w:rsidRPr="00F47AE4">
        <w:rPr>
          <w:rFonts w:ascii="Times New Roman" w:eastAsia="Trebuchet MS" w:hAnsi="Times New Roman" w:cs="Times New Roman"/>
          <w:sz w:val="24"/>
          <w:szCs w:val="24"/>
        </w:rPr>
        <w:t xml:space="preserve"> ja </w:t>
      </w:r>
      <w:r w:rsidR="00202051">
        <w:rPr>
          <w:rFonts w:ascii="Times New Roman" w:eastAsia="Trebuchet MS" w:hAnsi="Times New Roman" w:cs="Times New Roman"/>
          <w:sz w:val="24"/>
          <w:szCs w:val="24"/>
        </w:rPr>
        <w:t>nende lähedaste koduteenus</w:t>
      </w:r>
      <w:r w:rsidR="00917548" w:rsidRPr="00F47AE4">
        <w:rPr>
          <w:rFonts w:ascii="Times New Roman" w:eastAsia="Trebuchet MS" w:hAnsi="Times New Roman" w:cs="Times New Roman"/>
          <w:sz w:val="24"/>
          <w:szCs w:val="24"/>
        </w:rPr>
        <w:t>e kulusid</w:t>
      </w:r>
      <w:r w:rsidR="000000C0" w:rsidRPr="00F47AE4">
        <w:rPr>
          <w:rFonts w:ascii="Times New Roman" w:eastAsia="Trebuchet MS" w:hAnsi="Times New Roman" w:cs="Times New Roman"/>
          <w:sz w:val="24"/>
          <w:szCs w:val="24"/>
        </w:rPr>
        <w:t>.</w:t>
      </w:r>
      <w:r w:rsidR="00F47AE4" w:rsidRPr="00F47AE4">
        <w:rPr>
          <w:rFonts w:ascii="Times New Roman" w:eastAsia="Trebuchet MS" w:hAnsi="Times New Roman" w:cs="Times New Roman"/>
          <w:sz w:val="24"/>
          <w:szCs w:val="24"/>
        </w:rPr>
        <w:t xml:space="preserve"> </w:t>
      </w:r>
    </w:p>
    <w:p w14:paraId="0000013B" w14:textId="0DA24F5F" w:rsidR="000E405B" w:rsidRPr="006F526F" w:rsidRDefault="00E41AAB" w:rsidP="001261DB">
      <w:pPr>
        <w:pStyle w:val="ListParagraph"/>
        <w:numPr>
          <w:ilvl w:val="0"/>
          <w:numId w:val="19"/>
        </w:numPr>
        <w:rPr>
          <w:rFonts w:ascii="Times New Roman" w:eastAsia="Trebuchet MS" w:hAnsi="Times New Roman" w:cs="Times New Roman"/>
          <w:sz w:val="24"/>
          <w:szCs w:val="24"/>
        </w:rPr>
      </w:pPr>
      <w:r w:rsidRPr="006F526F">
        <w:rPr>
          <w:rFonts w:ascii="Times New Roman" w:eastAsia="Trebuchet MS" w:hAnsi="Times New Roman" w:cs="Times New Roman"/>
          <w:sz w:val="24"/>
          <w:szCs w:val="24"/>
        </w:rPr>
        <w:t>Analüüsime Tartus pakutavate sotsiaalteenuste rahastusmudeleid ning nende jätkusuutlik</w:t>
      </w:r>
      <w:r w:rsidR="0011488D">
        <w:rPr>
          <w:rFonts w:ascii="Times New Roman" w:eastAsia="Trebuchet MS" w:hAnsi="Times New Roman" w:cs="Times New Roman"/>
          <w:sz w:val="24"/>
          <w:szCs w:val="24"/>
        </w:rPr>
        <w:t>k</w:t>
      </w:r>
      <w:r w:rsidRPr="006F526F">
        <w:rPr>
          <w:rFonts w:ascii="Times New Roman" w:eastAsia="Trebuchet MS" w:hAnsi="Times New Roman" w:cs="Times New Roman"/>
          <w:sz w:val="24"/>
          <w:szCs w:val="24"/>
        </w:rPr>
        <w:t>ust</w:t>
      </w:r>
      <w:r w:rsidR="006F526F" w:rsidRPr="006F526F">
        <w:rPr>
          <w:rFonts w:ascii="Times New Roman" w:eastAsia="Trebuchet MS" w:hAnsi="Times New Roman" w:cs="Times New Roman"/>
          <w:sz w:val="24"/>
          <w:szCs w:val="24"/>
        </w:rPr>
        <w:t>.</w:t>
      </w:r>
    </w:p>
    <w:p w14:paraId="3B4BE9DD" w14:textId="77777777" w:rsidR="00216025" w:rsidRPr="003B4D4E" w:rsidRDefault="00216025" w:rsidP="00216025">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ja väärtustame perevanema ja hoolduspere tööd. </w:t>
      </w:r>
    </w:p>
    <w:p w14:paraId="3162EDDC" w14:textId="19F4448B" w:rsidR="00216025" w:rsidRPr="00216025" w:rsidRDefault="00216025" w:rsidP="00216025">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Jätkame vanemlike oskuste programmide rahastamist ja arendamist. </w:t>
      </w:r>
    </w:p>
    <w:p w14:paraId="6466C9C3" w14:textId="77777777" w:rsidR="002464AC" w:rsidRPr="003B4D4E" w:rsidRDefault="002464AC" w:rsidP="002464AC">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Pakume heategevusfondidele abi ja nõu abivajavate sihtgruppide määratlemisel. </w:t>
      </w:r>
    </w:p>
    <w:p w14:paraId="1770FB56" w14:textId="4B9E03CB" w:rsidR="002464AC" w:rsidRPr="002464AC" w:rsidRDefault="002464AC" w:rsidP="002464AC">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Tegeleme kõiki osapooli hõlmava ennetustööga ja kriisilahendustega vägivalla, sh </w:t>
      </w:r>
      <w:r w:rsidR="006F526F">
        <w:rPr>
          <w:rFonts w:ascii="Times New Roman" w:eastAsia="Trebuchet MS" w:hAnsi="Times New Roman" w:cs="Times New Roman"/>
          <w:sz w:val="24"/>
          <w:szCs w:val="24"/>
        </w:rPr>
        <w:t>perevägivalla olukordade puhul.</w:t>
      </w:r>
    </w:p>
    <w:p w14:paraId="00000149" w14:textId="1F985E7F" w:rsidR="000E405B" w:rsidRPr="003B4D4E" w:rsidRDefault="00E41AAB" w:rsidP="001261DB">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Suurendame tartlaste elupäästevõimekust (nt põhikoolilõpetajate esmaabiõpe) ja elupäästmisvõimalusi (nt AED-aparaadid linnaruumis).</w:t>
      </w:r>
    </w:p>
    <w:p w14:paraId="0000014A" w14:textId="4AF64078" w:rsidR="008E3A11" w:rsidRDefault="00E41AAB" w:rsidP="008E3A11">
      <w:pPr>
        <w:pStyle w:val="ListParagraph"/>
        <w:numPr>
          <w:ilvl w:val="0"/>
          <w:numId w:val="19"/>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koostööd Päästeametiga vingu- ja tulesurmade ennetamiseks</w:t>
      </w:r>
      <w:r w:rsidR="00216025">
        <w:rPr>
          <w:rFonts w:ascii="Times New Roman" w:eastAsia="Trebuchet MS" w:hAnsi="Times New Roman" w:cs="Times New Roman"/>
          <w:sz w:val="24"/>
          <w:szCs w:val="24"/>
        </w:rPr>
        <w:t>.</w:t>
      </w:r>
    </w:p>
    <w:p w14:paraId="0000014B" w14:textId="1C49751F" w:rsidR="000E405B" w:rsidRPr="00142AFE" w:rsidRDefault="008E3A11" w:rsidP="003B4D4E">
      <w:pPr>
        <w:rPr>
          <w:rFonts w:ascii="Times New Roman" w:eastAsia="Trebuchet MS" w:hAnsi="Times New Roman" w:cs="Times New Roman"/>
          <w:sz w:val="24"/>
          <w:szCs w:val="24"/>
        </w:rPr>
      </w:pPr>
      <w:r>
        <w:rPr>
          <w:rFonts w:ascii="Times New Roman" w:eastAsia="Trebuchet MS" w:hAnsi="Times New Roman" w:cs="Times New Roman"/>
          <w:sz w:val="24"/>
          <w:szCs w:val="24"/>
        </w:rPr>
        <w:br w:type="page"/>
      </w:r>
    </w:p>
    <w:p w14:paraId="0000014C" w14:textId="3894C4F0" w:rsidR="000E405B" w:rsidRPr="008E3A11" w:rsidRDefault="00E41AAB" w:rsidP="008E3A11">
      <w:pPr>
        <w:pStyle w:val="ListParagraph"/>
        <w:numPr>
          <w:ilvl w:val="0"/>
          <w:numId w:val="4"/>
        </w:numPr>
        <w:spacing w:line="360" w:lineRule="auto"/>
        <w:rPr>
          <w:rFonts w:ascii="Times New Roman" w:eastAsia="Trebuchet MS" w:hAnsi="Times New Roman" w:cs="Times New Roman"/>
          <w:b/>
          <w:sz w:val="24"/>
          <w:szCs w:val="24"/>
        </w:rPr>
      </w:pPr>
      <w:r w:rsidRPr="008E3A11">
        <w:rPr>
          <w:rFonts w:ascii="Times New Roman" w:eastAsia="Trebuchet MS" w:hAnsi="Times New Roman" w:cs="Times New Roman"/>
          <w:b/>
          <w:sz w:val="24"/>
          <w:szCs w:val="24"/>
        </w:rPr>
        <w:lastRenderedPageBreak/>
        <w:t>LINNAPLANEERIMINE JA ELUKESKKOND</w:t>
      </w:r>
    </w:p>
    <w:p w14:paraId="0000014D"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Tartu üheks suuremaks väärtuseks on meeldiv, tervislik ja looduslähedane elukeskkond.</w:t>
      </w:r>
    </w:p>
    <w:p w14:paraId="374A3F40" w14:textId="77777777" w:rsidR="008E3A11" w:rsidRDefault="008E3A11" w:rsidP="008E3A11">
      <w:pPr>
        <w:rPr>
          <w:rFonts w:ascii="Times New Roman" w:eastAsia="Trebuchet MS" w:hAnsi="Times New Roman" w:cs="Times New Roman"/>
          <w:b/>
          <w:i/>
          <w:sz w:val="24"/>
          <w:szCs w:val="24"/>
        </w:rPr>
      </w:pPr>
    </w:p>
    <w:p w14:paraId="0000014E" w14:textId="6194AA76" w:rsidR="000E405B" w:rsidRPr="008E3A11" w:rsidRDefault="008E3A11"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6.1. </w:t>
      </w:r>
      <w:r w:rsidR="00E41AAB" w:rsidRPr="008E3A11">
        <w:rPr>
          <w:rFonts w:ascii="Times New Roman" w:eastAsia="Trebuchet MS" w:hAnsi="Times New Roman" w:cs="Times New Roman"/>
          <w:b/>
          <w:i/>
          <w:sz w:val="24"/>
          <w:szCs w:val="24"/>
        </w:rPr>
        <w:t>Kergliiklus ja ühistransport</w:t>
      </w:r>
    </w:p>
    <w:p w14:paraId="0000014F"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Nüüdisaegse linnaruumi väärtuseks on keskkonnasäästlik ja optimaalne ühistransport, avarad võimalused liikuda jalgsi ja jalgrattaga.</w:t>
      </w:r>
    </w:p>
    <w:p w14:paraId="00000150" w14:textId="77777777" w:rsidR="000E405B" w:rsidRPr="00142AFE" w:rsidRDefault="000E405B" w:rsidP="001261DB">
      <w:pPr>
        <w:rPr>
          <w:rFonts w:ascii="Times New Roman" w:eastAsia="Trebuchet MS" w:hAnsi="Times New Roman" w:cs="Times New Roman"/>
          <w:i/>
          <w:sz w:val="24"/>
          <w:szCs w:val="24"/>
        </w:rPr>
      </w:pPr>
    </w:p>
    <w:p w14:paraId="20B98D5E" w14:textId="504D1EAF" w:rsid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Viime läbi analüüsi, millega määratleme peamise jalgsi liikumise võrgustiku linnas. Parandame selle kvaliteeti ja hoiame aastaringselt heas seisus ja takistusteta (sh erivajadustega inimestele). </w:t>
      </w:r>
    </w:p>
    <w:p w14:paraId="399EEE79" w14:textId="04CD5442" w:rsidR="00216025" w:rsidRP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Viime läbi liikuvuse takistuste süsteemse analüüsi kogu linnas (sh kortermajade, raudtee ja spordirajatiste ligipääsetavus), rõhuasetusega hea</w:t>
      </w:r>
      <w:r w:rsidR="007A67A4">
        <w:rPr>
          <w:rFonts w:ascii="Times New Roman" w:eastAsia="Trebuchet MS" w:hAnsi="Times New Roman" w:cs="Times New Roman"/>
          <w:sz w:val="24"/>
          <w:szCs w:val="24"/>
        </w:rPr>
        <w:t>l</w:t>
      </w:r>
      <w:r w:rsidRPr="008E3A11">
        <w:rPr>
          <w:rFonts w:ascii="Times New Roman" w:eastAsia="Trebuchet MS" w:hAnsi="Times New Roman" w:cs="Times New Roman"/>
          <w:sz w:val="24"/>
          <w:szCs w:val="24"/>
        </w:rPr>
        <w:t xml:space="preserve"> liiku</w:t>
      </w:r>
      <w:r>
        <w:rPr>
          <w:rFonts w:ascii="Times New Roman" w:eastAsia="Trebuchet MS" w:hAnsi="Times New Roman" w:cs="Times New Roman"/>
          <w:sz w:val="24"/>
          <w:szCs w:val="24"/>
        </w:rPr>
        <w:t>vus</w:t>
      </w:r>
      <w:r w:rsidR="007A67A4">
        <w:rPr>
          <w:rFonts w:ascii="Times New Roman" w:eastAsia="Trebuchet MS" w:hAnsi="Times New Roman" w:cs="Times New Roman"/>
          <w:sz w:val="24"/>
          <w:szCs w:val="24"/>
        </w:rPr>
        <w:t>el</w:t>
      </w:r>
      <w:r>
        <w:rPr>
          <w:rFonts w:ascii="Times New Roman" w:eastAsia="Trebuchet MS" w:hAnsi="Times New Roman" w:cs="Times New Roman"/>
          <w:sz w:val="24"/>
          <w:szCs w:val="24"/>
        </w:rPr>
        <w:t xml:space="preserve"> kõigile elanike gruppidele.</w:t>
      </w:r>
    </w:p>
    <w:p w14:paraId="09710134" w14:textId="5DDDCEDC" w:rsid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Töötame välja kasutajasõbraliku liikluskorralduse (sh ajutise) teavitussüsteemi kõigile liiklejagruppidele. </w:t>
      </w:r>
    </w:p>
    <w:p w14:paraId="00000152" w14:textId="6183A5CF" w:rsidR="000E405B"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Analüüsime koolide ja lasteaedade ümber olevat liikluskorraldust</w:t>
      </w:r>
      <w:r w:rsidR="007A67A4">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 xml:space="preserve"> ülekäiguradasid, kõnni- ja rattateede olemasolu, valgustust, liiklusmärke, nähtavust ja seda takistavaid objekte, peatumiskorraldust. Sellest lähtudes teeme ettepanekuid kooli- ja lasteaialaste tee turvalisemaks ja mugavamaks muutmiseks.</w:t>
      </w:r>
    </w:p>
    <w:p w14:paraId="0BF4BBA2" w14:textId="191FCA9C" w:rsidR="00216025" w:rsidRP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Rajame </w:t>
      </w:r>
      <w:r w:rsidR="00E6675B">
        <w:rPr>
          <w:rFonts w:ascii="Times New Roman" w:eastAsia="Trebuchet MS" w:hAnsi="Times New Roman" w:cs="Times New Roman"/>
          <w:sz w:val="24"/>
          <w:szCs w:val="24"/>
        </w:rPr>
        <w:t>katusega rattaparklad koolid</w:t>
      </w:r>
      <w:r w:rsidR="007A67A4">
        <w:rPr>
          <w:rFonts w:ascii="Times New Roman" w:eastAsia="Trebuchet MS" w:hAnsi="Times New Roman" w:cs="Times New Roman"/>
          <w:sz w:val="24"/>
          <w:szCs w:val="24"/>
        </w:rPr>
        <w:t>e</w:t>
      </w:r>
      <w:r w:rsidR="00E6675B">
        <w:rPr>
          <w:rFonts w:ascii="Times New Roman" w:eastAsia="Trebuchet MS" w:hAnsi="Times New Roman" w:cs="Times New Roman"/>
          <w:sz w:val="24"/>
          <w:szCs w:val="24"/>
        </w:rPr>
        <w:t xml:space="preserve"> juurde. Toetame </w:t>
      </w:r>
      <w:r w:rsidRPr="008E3A11">
        <w:rPr>
          <w:rFonts w:ascii="Times New Roman" w:eastAsia="Trebuchet MS" w:hAnsi="Times New Roman" w:cs="Times New Roman"/>
          <w:sz w:val="24"/>
          <w:szCs w:val="24"/>
        </w:rPr>
        <w:t xml:space="preserve">linna- ja riigiasutuste ning </w:t>
      </w:r>
      <w:r w:rsidR="00E6675B">
        <w:rPr>
          <w:rFonts w:ascii="Times New Roman" w:eastAsia="Trebuchet MS" w:hAnsi="Times New Roman" w:cs="Times New Roman"/>
          <w:sz w:val="24"/>
          <w:szCs w:val="24"/>
        </w:rPr>
        <w:t>korrusmajade juurde rattaparklate rajamist.</w:t>
      </w:r>
      <w:r w:rsidRPr="008E3A11">
        <w:rPr>
          <w:rFonts w:ascii="Times New Roman" w:eastAsia="Trebuchet MS" w:hAnsi="Times New Roman" w:cs="Times New Roman"/>
          <w:sz w:val="24"/>
          <w:szCs w:val="24"/>
        </w:rPr>
        <w:t xml:space="preserve"> Lisaks soosime rattaparklate rajamist uute asutuste ja ettevõtete hoonete planeerimisel ja ehitamisel.</w:t>
      </w:r>
    </w:p>
    <w:p w14:paraId="00000154" w14:textId="6D973FB8" w:rsidR="000E405B" w:rsidRPr="003B4D4E"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Loome juurde uusi kõnni- ja rattateid ning arendame neist Tartu linnaosi ning asumeid ühendava teedevõrgustiku. Prioriteet on põhivõrgu väljaehitamine.</w:t>
      </w:r>
    </w:p>
    <w:p w14:paraId="00000158" w14:textId="775D4971" w:rsidR="000E405B"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Analüüsime rendirataste teenuse senist kogemust ja võimalusi teenuse mahu suurendamiseks. </w:t>
      </w:r>
      <w:r w:rsidR="007F116D">
        <w:rPr>
          <w:rFonts w:ascii="Times New Roman" w:eastAsia="Trebuchet MS" w:hAnsi="Times New Roman" w:cs="Times New Roman"/>
          <w:sz w:val="24"/>
          <w:szCs w:val="24"/>
        </w:rPr>
        <w:t>Koostöös lähivaldadega laiendame rendirataste võrku, r</w:t>
      </w:r>
      <w:r w:rsidRPr="008E3A11">
        <w:rPr>
          <w:rFonts w:ascii="Times New Roman" w:eastAsia="Trebuchet MS" w:hAnsi="Times New Roman" w:cs="Times New Roman"/>
          <w:sz w:val="24"/>
          <w:szCs w:val="24"/>
        </w:rPr>
        <w:t>ajame rendirattapunktid endise Tähtvere valla territooriumile.</w:t>
      </w:r>
    </w:p>
    <w:p w14:paraId="339E7CDD" w14:textId="6A0738B1" w:rsid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Muudame ristmikud turvalisemaks.</w:t>
      </w:r>
    </w:p>
    <w:p w14:paraId="3216BEA9" w14:textId="5D7EF80C" w:rsidR="00216025" w:rsidRPr="00216025" w:rsidRDefault="00216025" w:rsidP="00216025">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Ehitame Oa tänava lõigus Kroonuaia tn kuni Marja tn asfaltkatte ning kõnniteedega tänavaks.</w:t>
      </w:r>
    </w:p>
    <w:p w14:paraId="0000015A" w14:textId="1C3DCC82" w:rsidR="000E405B" w:rsidRPr="003B4D4E" w:rsidRDefault="00216025" w:rsidP="001261DB">
      <w:pPr>
        <w:pStyle w:val="ListParagraph"/>
        <w:numPr>
          <w:ilvl w:val="0"/>
          <w:numId w:val="20"/>
        </w:numPr>
        <w:rPr>
          <w:rFonts w:ascii="Times New Roman" w:eastAsia="Trebuchet MS" w:hAnsi="Times New Roman" w:cs="Times New Roman"/>
          <w:sz w:val="24"/>
          <w:szCs w:val="24"/>
        </w:rPr>
      </w:pPr>
      <w:r>
        <w:rPr>
          <w:rFonts w:ascii="Times New Roman" w:eastAsia="Trebuchet MS" w:hAnsi="Times New Roman" w:cs="Times New Roman"/>
          <w:sz w:val="24"/>
          <w:szCs w:val="24"/>
        </w:rPr>
        <w:t>Ehitame valmis kergli</w:t>
      </w:r>
      <w:r w:rsidR="00E41AAB" w:rsidRPr="008E3A11">
        <w:rPr>
          <w:rFonts w:ascii="Times New Roman" w:eastAsia="Trebuchet MS" w:hAnsi="Times New Roman" w:cs="Times New Roman"/>
          <w:sz w:val="24"/>
          <w:szCs w:val="24"/>
        </w:rPr>
        <w:t>iklusteed Ringtee tänavast Ilmatsalu alevini ning Näituse tänavast äripargini Roheline Park.</w:t>
      </w:r>
    </w:p>
    <w:p w14:paraId="0000015E" w14:textId="20C00419" w:rsidR="000E405B" w:rsidRPr="003B4D4E"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Arendame Tartus keskkonnasäästlikku ja mugavat ühistransporti. Analüüsime uue liinivõrgu kasutajakogemust ning viime vajadusel sisse liinivõrgu kohandused. </w:t>
      </w:r>
    </w:p>
    <w:p w14:paraId="00000160" w14:textId="726BC050" w:rsidR="000E405B" w:rsidRPr="003B4D4E"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Teeme koostööd kaugliinide bussijaamas ning selle lähiümbruses heakorra ning turvalisuse tagamiseks ja otsime koostöös erasektoriga võimalusi ootesaali lahtioleku pikendamiseks.</w:t>
      </w:r>
    </w:p>
    <w:p w14:paraId="00000161" w14:textId="499BF1A2" w:rsidR="000E405B" w:rsidRPr="008E3A11" w:rsidRDefault="00723D50" w:rsidP="008E3A11">
      <w:pPr>
        <w:pStyle w:val="ListParagraph"/>
        <w:numPr>
          <w:ilvl w:val="0"/>
          <w:numId w:val="20"/>
        </w:numPr>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Leiame Tartule omase bussiootepaviljoni tüübi, keskendudes </w:t>
      </w:r>
      <w:r w:rsidR="00D32AC9">
        <w:rPr>
          <w:rFonts w:ascii="Times New Roman" w:eastAsia="Trebuchet MS" w:hAnsi="Times New Roman" w:cs="Times New Roman"/>
          <w:sz w:val="24"/>
          <w:szCs w:val="24"/>
        </w:rPr>
        <w:t>kasutus</w:t>
      </w:r>
      <w:r w:rsidR="00A73A36">
        <w:rPr>
          <w:rFonts w:ascii="Times New Roman" w:eastAsia="Trebuchet MS" w:hAnsi="Times New Roman" w:cs="Times New Roman"/>
          <w:sz w:val="24"/>
          <w:szCs w:val="24"/>
        </w:rPr>
        <w:t>mugavus</w:t>
      </w:r>
      <w:r>
        <w:rPr>
          <w:rFonts w:ascii="Times New Roman" w:eastAsia="Trebuchet MS" w:hAnsi="Times New Roman" w:cs="Times New Roman"/>
          <w:sz w:val="24"/>
          <w:szCs w:val="24"/>
        </w:rPr>
        <w:t>ele.</w:t>
      </w:r>
    </w:p>
    <w:p w14:paraId="00000165" w14:textId="050B4CA6" w:rsidR="000E405B" w:rsidRDefault="00E41AAB" w:rsidP="001261DB">
      <w:pPr>
        <w:pStyle w:val="ListParagraph"/>
        <w:numPr>
          <w:ilvl w:val="0"/>
          <w:numId w:val="20"/>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lastRenderedPageBreak/>
        <w:t>Teeme tihedat koostööd Tartumaa Ühistranspordikeskusega eesmärgiga siduda pikemas perspektiivis linnaregiooni ja linna liinivõrk ja piletid ühtsesse süsteemi.</w:t>
      </w:r>
    </w:p>
    <w:p w14:paraId="1D88278A" w14:textId="77777777" w:rsidR="007A67A4" w:rsidRDefault="007A67A4" w:rsidP="00502084">
      <w:pPr>
        <w:pStyle w:val="ListParagraph"/>
        <w:rPr>
          <w:rFonts w:ascii="Times New Roman" w:eastAsia="Trebuchet MS" w:hAnsi="Times New Roman" w:cs="Times New Roman"/>
          <w:sz w:val="24"/>
          <w:szCs w:val="24"/>
        </w:rPr>
      </w:pPr>
    </w:p>
    <w:p w14:paraId="0000016D" w14:textId="456C318E" w:rsidR="000E405B" w:rsidRPr="001261DB" w:rsidRDefault="008E3A11"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6.2. Loodus</w:t>
      </w:r>
      <w:r w:rsidR="00E41AAB" w:rsidRPr="001261DB">
        <w:rPr>
          <w:rFonts w:ascii="Times New Roman" w:eastAsia="Trebuchet MS" w:hAnsi="Times New Roman" w:cs="Times New Roman"/>
          <w:b/>
          <w:i/>
          <w:sz w:val="24"/>
          <w:szCs w:val="24"/>
        </w:rPr>
        <w:t>keskkond</w:t>
      </w:r>
    </w:p>
    <w:p w14:paraId="0000016E" w14:textId="77777777"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Tartu looduskeskkonna suurimaks rikkuseks on Emajõgi ja linna rohealad. Kasutame neid aktiivselt, kuid samas hoolivalt ja säästvalt.</w:t>
      </w:r>
    </w:p>
    <w:p w14:paraId="0000016F" w14:textId="77777777" w:rsidR="000E405B" w:rsidRPr="00142AFE" w:rsidRDefault="000E405B" w:rsidP="001261DB">
      <w:pPr>
        <w:rPr>
          <w:rFonts w:ascii="Times New Roman" w:eastAsia="Trebuchet MS" w:hAnsi="Times New Roman" w:cs="Times New Roman"/>
          <w:sz w:val="24"/>
          <w:szCs w:val="24"/>
        </w:rPr>
      </w:pPr>
    </w:p>
    <w:p w14:paraId="00000171" w14:textId="60A474D5" w:rsidR="000E405B" w:rsidRDefault="00E41AAB" w:rsidP="001261DB">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Kehtestame energia</w:t>
      </w:r>
      <w:r w:rsidR="007A67A4">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 xml:space="preserve"> ja kliimakava “Tartu Energia 2030+”, mis annab selged suunised energiamajanduse jätkusuutlikuks arendamiseks ning aitab Tartu</w:t>
      </w:r>
      <w:r w:rsidR="004C6DFD">
        <w:rPr>
          <w:rFonts w:ascii="Times New Roman" w:eastAsia="Trebuchet MS" w:hAnsi="Times New Roman" w:cs="Times New Roman"/>
          <w:sz w:val="24"/>
          <w:szCs w:val="24"/>
        </w:rPr>
        <w:t>l</w:t>
      </w:r>
      <w:r w:rsidRPr="008E3A11">
        <w:rPr>
          <w:rFonts w:ascii="Times New Roman" w:eastAsia="Trebuchet MS" w:hAnsi="Times New Roman" w:cs="Times New Roman"/>
          <w:sz w:val="24"/>
          <w:szCs w:val="24"/>
        </w:rPr>
        <w:t xml:space="preserve"> liikuda süsinikne</w:t>
      </w:r>
      <w:r w:rsidR="007A67A4">
        <w:rPr>
          <w:rFonts w:ascii="Times New Roman" w:eastAsia="Trebuchet MS" w:hAnsi="Times New Roman" w:cs="Times New Roman"/>
          <w:sz w:val="24"/>
          <w:szCs w:val="24"/>
        </w:rPr>
        <w:t>u</w:t>
      </w:r>
      <w:r w:rsidRPr="008E3A11">
        <w:rPr>
          <w:rFonts w:ascii="Times New Roman" w:eastAsia="Trebuchet MS" w:hAnsi="Times New Roman" w:cs="Times New Roman"/>
          <w:sz w:val="24"/>
          <w:szCs w:val="24"/>
        </w:rPr>
        <w:t>traalseks linnaks saamise suunas. Visioon: Tartu</w:t>
      </w:r>
      <w:r w:rsidR="00E040A0">
        <w:rPr>
          <w:rFonts w:ascii="Times New Roman" w:eastAsia="Trebuchet MS" w:hAnsi="Times New Roman" w:cs="Times New Roman"/>
          <w:sz w:val="24"/>
          <w:szCs w:val="24"/>
        </w:rPr>
        <w:t xml:space="preserve"> </w:t>
      </w:r>
      <w:r w:rsidR="00220E53">
        <w:rPr>
          <w:rFonts w:ascii="Times New Roman" w:eastAsia="Trebuchet MS" w:hAnsi="Times New Roman" w:cs="Times New Roman"/>
          <w:sz w:val="24"/>
          <w:szCs w:val="24"/>
        </w:rPr>
        <w:t xml:space="preserve">on </w:t>
      </w:r>
      <w:r w:rsidR="00E040A0">
        <w:rPr>
          <w:rFonts w:ascii="Times New Roman" w:eastAsia="Trebuchet MS" w:hAnsi="Times New Roman" w:cs="Times New Roman"/>
          <w:sz w:val="24"/>
          <w:szCs w:val="24"/>
        </w:rPr>
        <w:t>aastal 2030</w:t>
      </w:r>
      <w:r w:rsidRPr="008E3A11">
        <w:rPr>
          <w:rFonts w:ascii="Times New Roman" w:eastAsia="Trebuchet MS" w:hAnsi="Times New Roman" w:cs="Times New Roman"/>
          <w:sz w:val="24"/>
          <w:szCs w:val="24"/>
        </w:rPr>
        <w:t xml:space="preserve"> hea energiaga targalt arenev kogukond ja roheline teerajaja.</w:t>
      </w:r>
    </w:p>
    <w:p w14:paraId="5D15ECD9" w14:textId="2682151B" w:rsidR="006F008A" w:rsidRPr="008E3A11" w:rsidRDefault="006F008A" w:rsidP="006F008A">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w:t>
      </w:r>
      <w:r w:rsidR="007A67A4" w:rsidRPr="008E3A11">
        <w:rPr>
          <w:rFonts w:ascii="Times New Roman" w:eastAsia="Trebuchet MS" w:hAnsi="Times New Roman" w:cs="Times New Roman"/>
          <w:sz w:val="24"/>
          <w:szCs w:val="24"/>
        </w:rPr>
        <w:t>ettevõtjate</w:t>
      </w:r>
      <w:r w:rsidR="007A67A4">
        <w:rPr>
          <w:rFonts w:ascii="Times New Roman" w:eastAsia="Trebuchet MS" w:hAnsi="Times New Roman" w:cs="Times New Roman"/>
          <w:sz w:val="24"/>
          <w:szCs w:val="24"/>
        </w:rPr>
        <w:t xml:space="preserve"> vahelist</w:t>
      </w:r>
      <w:r w:rsidR="007A67A4" w:rsidRPr="008E3A11">
        <w:rPr>
          <w:rFonts w:ascii="Times New Roman" w:eastAsia="Trebuchet MS" w:hAnsi="Times New Roman" w:cs="Times New Roman"/>
          <w:sz w:val="24"/>
          <w:szCs w:val="24"/>
        </w:rPr>
        <w:t xml:space="preserve"> </w:t>
      </w:r>
      <w:r w:rsidRPr="008E3A11">
        <w:rPr>
          <w:rFonts w:ascii="Times New Roman" w:eastAsia="Trebuchet MS" w:hAnsi="Times New Roman" w:cs="Times New Roman"/>
          <w:sz w:val="24"/>
          <w:szCs w:val="24"/>
        </w:rPr>
        <w:t xml:space="preserve">koostööd keskkonnasäästlike lahenduste loomisel (nt topsiringlus). </w:t>
      </w:r>
    </w:p>
    <w:p w14:paraId="2D2C33C6" w14:textId="35F8F709" w:rsidR="006F008A" w:rsidRPr="008E3A11" w:rsidRDefault="006F008A" w:rsidP="006F008A">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Linna korraldatud ja toetatud üritustel järgime keskkonnasäästlik</w:t>
      </w:r>
      <w:r w:rsidR="007A67A4">
        <w:rPr>
          <w:rFonts w:ascii="Times New Roman" w:eastAsia="Trebuchet MS" w:hAnsi="Times New Roman" w:cs="Times New Roman"/>
          <w:sz w:val="24"/>
          <w:szCs w:val="24"/>
        </w:rPr>
        <w:t>k</w:t>
      </w:r>
      <w:r w:rsidRPr="008E3A11">
        <w:rPr>
          <w:rFonts w:ascii="Times New Roman" w:eastAsia="Trebuchet MS" w:hAnsi="Times New Roman" w:cs="Times New Roman"/>
          <w:sz w:val="24"/>
          <w:szCs w:val="24"/>
        </w:rPr>
        <w:t>e põhimõtteid.</w:t>
      </w:r>
    </w:p>
    <w:p w14:paraId="13CAFED6" w14:textId="77777777" w:rsidR="006F008A" w:rsidRPr="003B4D4E" w:rsidRDefault="006F008A" w:rsidP="006F008A">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Toetame kogukondlikke ja eraalgatusi toidupäästmisel. </w:t>
      </w:r>
    </w:p>
    <w:p w14:paraId="5F97C964" w14:textId="4D387FDE" w:rsidR="006F008A" w:rsidRDefault="006F008A" w:rsidP="006F008A">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Kanname hoolt, et loodusrikkused, vääriselupaigad, väärtuslikud maastikud ja </w:t>
      </w:r>
      <w:r w:rsidR="001B72D8">
        <w:rPr>
          <w:rFonts w:ascii="Times New Roman" w:eastAsia="Trebuchet MS" w:hAnsi="Times New Roman" w:cs="Times New Roman"/>
          <w:sz w:val="24"/>
          <w:szCs w:val="24"/>
        </w:rPr>
        <w:t xml:space="preserve">väärtuslikud </w:t>
      </w:r>
      <w:r w:rsidRPr="008E3A11">
        <w:rPr>
          <w:rFonts w:ascii="Times New Roman" w:eastAsia="Trebuchet MS" w:hAnsi="Times New Roman" w:cs="Times New Roman"/>
          <w:sz w:val="24"/>
          <w:szCs w:val="24"/>
        </w:rPr>
        <w:t>põllumaad on inventeeritud ja kaitstud.</w:t>
      </w:r>
    </w:p>
    <w:p w14:paraId="574FC1BE" w14:textId="350FA9B7" w:rsidR="006F008A" w:rsidRPr="006F008A" w:rsidRDefault="006F008A" w:rsidP="006F008A">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Koostame linnaparkide ja rohealade hoolduskavad, milles </w:t>
      </w:r>
      <w:r w:rsidR="001B72D8">
        <w:rPr>
          <w:rFonts w:ascii="Times New Roman" w:eastAsia="Trebuchet MS" w:hAnsi="Times New Roman" w:cs="Times New Roman"/>
          <w:sz w:val="24"/>
          <w:szCs w:val="24"/>
        </w:rPr>
        <w:t xml:space="preserve"> on kindel koht eriilmelistel ja eri funkt</w:t>
      </w:r>
      <w:r w:rsidR="00EC4FF0">
        <w:rPr>
          <w:rFonts w:ascii="Times New Roman" w:eastAsia="Trebuchet MS" w:hAnsi="Times New Roman" w:cs="Times New Roman"/>
          <w:sz w:val="24"/>
          <w:szCs w:val="24"/>
        </w:rPr>
        <w:t>s</w:t>
      </w:r>
      <w:r w:rsidR="001B72D8">
        <w:rPr>
          <w:rFonts w:ascii="Times New Roman" w:eastAsia="Trebuchet MS" w:hAnsi="Times New Roman" w:cs="Times New Roman"/>
          <w:sz w:val="24"/>
          <w:szCs w:val="24"/>
        </w:rPr>
        <w:t>ioonidega</w:t>
      </w:r>
      <w:r w:rsidRPr="008E3A11">
        <w:rPr>
          <w:rFonts w:ascii="Times New Roman" w:eastAsia="Trebuchet MS" w:hAnsi="Times New Roman" w:cs="Times New Roman"/>
          <w:sz w:val="24"/>
          <w:szCs w:val="24"/>
        </w:rPr>
        <w:t xml:space="preserve"> looduslik</w:t>
      </w:r>
      <w:r w:rsidR="001B72D8">
        <w:rPr>
          <w:rFonts w:ascii="Times New Roman" w:eastAsia="Trebuchet MS" w:hAnsi="Times New Roman" w:cs="Times New Roman"/>
          <w:sz w:val="24"/>
          <w:szCs w:val="24"/>
        </w:rPr>
        <w:t>el</w:t>
      </w:r>
      <w:r w:rsidRPr="008E3A11">
        <w:rPr>
          <w:rFonts w:ascii="Times New Roman" w:eastAsia="Trebuchet MS" w:hAnsi="Times New Roman" w:cs="Times New Roman"/>
          <w:sz w:val="24"/>
          <w:szCs w:val="24"/>
        </w:rPr>
        <w:t xml:space="preserve"> ja poollooduslik</w:t>
      </w:r>
      <w:r w:rsidR="001B72D8">
        <w:rPr>
          <w:rFonts w:ascii="Times New Roman" w:eastAsia="Trebuchet MS" w:hAnsi="Times New Roman" w:cs="Times New Roman"/>
          <w:sz w:val="24"/>
          <w:szCs w:val="24"/>
        </w:rPr>
        <w:t>el</w:t>
      </w:r>
      <w:r w:rsidRPr="008E3A11">
        <w:rPr>
          <w:rFonts w:ascii="Times New Roman" w:eastAsia="Trebuchet MS" w:hAnsi="Times New Roman" w:cs="Times New Roman"/>
          <w:sz w:val="24"/>
          <w:szCs w:val="24"/>
        </w:rPr>
        <w:t xml:space="preserve"> kooslus</w:t>
      </w:r>
      <w:r w:rsidR="001B72D8">
        <w:rPr>
          <w:rFonts w:ascii="Times New Roman" w:eastAsia="Trebuchet MS" w:hAnsi="Times New Roman" w:cs="Times New Roman"/>
          <w:sz w:val="24"/>
          <w:szCs w:val="24"/>
        </w:rPr>
        <w:t>tel.</w:t>
      </w:r>
      <w:r w:rsidRPr="008E3A11">
        <w:rPr>
          <w:rFonts w:ascii="Times New Roman" w:eastAsia="Trebuchet MS" w:hAnsi="Times New Roman" w:cs="Times New Roman"/>
          <w:sz w:val="24"/>
          <w:szCs w:val="24"/>
        </w:rPr>
        <w:t xml:space="preserve"> Erilist tähelepanu pöörame märgilistele rohealadele nagu dendropark ja</w:t>
      </w:r>
      <w:r w:rsidRPr="00AA1EC0">
        <w:rPr>
          <w:rFonts w:ascii="Times New Roman" w:eastAsia="Trebuchet MS" w:hAnsi="Times New Roman" w:cs="Times New Roman"/>
          <w:sz w:val="24"/>
          <w:szCs w:val="24"/>
        </w:rPr>
        <w:t xml:space="preserve"> </w:t>
      </w:r>
      <w:r w:rsidRPr="002F0205">
        <w:rPr>
          <w:rFonts w:ascii="Times New Roman" w:eastAsia="Trebuchet MS" w:hAnsi="Times New Roman" w:cs="Times New Roman"/>
          <w:sz w:val="24"/>
          <w:szCs w:val="24"/>
        </w:rPr>
        <w:t>Emajõe suurpark</w:t>
      </w:r>
      <w:r w:rsidR="002F0205" w:rsidRPr="002F0205">
        <w:rPr>
          <w:rFonts w:ascii="Times New Roman" w:eastAsia="Trebuchet MS" w:hAnsi="Times New Roman" w:cs="Times New Roman"/>
          <w:sz w:val="24"/>
          <w:szCs w:val="24"/>
        </w:rPr>
        <w:t xml:space="preserve"> (Anne kanali ja Emajõe vaheline ala)</w:t>
      </w:r>
      <w:r w:rsidRPr="002F0205">
        <w:rPr>
          <w:rFonts w:ascii="Times New Roman" w:eastAsia="Trebuchet MS" w:hAnsi="Times New Roman" w:cs="Times New Roman"/>
          <w:sz w:val="24"/>
          <w:szCs w:val="24"/>
        </w:rPr>
        <w:t>. Seame</w:t>
      </w:r>
      <w:r w:rsidRPr="008E3A11">
        <w:rPr>
          <w:rFonts w:ascii="Times New Roman" w:eastAsia="Trebuchet MS" w:hAnsi="Times New Roman" w:cs="Times New Roman"/>
          <w:sz w:val="24"/>
          <w:szCs w:val="24"/>
        </w:rPr>
        <w:t xml:space="preserve"> sihiks näidispargi</w:t>
      </w:r>
      <w:r w:rsidR="00206CDF">
        <w:rPr>
          <w:rFonts w:ascii="Times New Roman" w:eastAsia="Trebuchet MS" w:hAnsi="Times New Roman" w:cs="Times New Roman"/>
          <w:sz w:val="24"/>
          <w:szCs w:val="24"/>
        </w:rPr>
        <w:t xml:space="preserve"> </w:t>
      </w:r>
      <w:r w:rsidR="006D13D7">
        <w:rPr>
          <w:rFonts w:ascii="Times New Roman" w:eastAsia="Trebuchet MS" w:hAnsi="Times New Roman" w:cs="Times New Roman"/>
          <w:sz w:val="24"/>
          <w:szCs w:val="24"/>
        </w:rPr>
        <w:t>hoolduse aastal 2021.</w:t>
      </w:r>
    </w:p>
    <w:p w14:paraId="00000173" w14:textId="6543C65C" w:rsidR="000E405B" w:rsidRPr="003B4D4E" w:rsidRDefault="00E41AAB" w:rsidP="001261DB">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Korrastame järkjärgult loodus- ja kallasrajad kogu linna haldusterritooriumil</w:t>
      </w:r>
      <w:r w:rsidR="007A67A4">
        <w:rPr>
          <w:rFonts w:ascii="Times New Roman" w:eastAsia="Trebuchet MS" w:hAnsi="Times New Roman" w:cs="Times New Roman"/>
          <w:sz w:val="24"/>
          <w:szCs w:val="24"/>
        </w:rPr>
        <w:t>,</w:t>
      </w:r>
      <w:r w:rsidRPr="008E3A11">
        <w:rPr>
          <w:rFonts w:ascii="Times New Roman" w:eastAsia="Trebuchet MS" w:hAnsi="Times New Roman" w:cs="Times New Roman"/>
          <w:sz w:val="24"/>
          <w:szCs w:val="24"/>
        </w:rPr>
        <w:t xml:space="preserve"> alustades Jänese ja Luha radadest. Jätkame ettevalmistusi moodsa jõepromenaadi rajamiseks Võidu silla ja Karlova sadama vahelisele alale.</w:t>
      </w:r>
    </w:p>
    <w:p w14:paraId="00000175" w14:textId="3879EBEC" w:rsidR="000E405B" w:rsidRPr="003B4D4E" w:rsidRDefault="00E41AAB" w:rsidP="001261DB">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Karlova sadama lähedusse kujundame mõnusa jõeäärse puhkeala.</w:t>
      </w:r>
    </w:p>
    <w:p w14:paraId="00000176" w14:textId="77777777" w:rsidR="000E405B" w:rsidRPr="008E3A11" w:rsidRDefault="00E41AAB" w:rsidP="008E3A11">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Soodustame aktiivseid vaba aja veetmise võimalusi Anne kanalil ja selle ümbruses koostöös ettevõtjatega.</w:t>
      </w:r>
    </w:p>
    <w:p w14:paraId="00000178" w14:textId="76E30EF1" w:rsidR="000E405B" w:rsidRPr="003B4D4E" w:rsidRDefault="00E41AAB" w:rsidP="001261DB">
      <w:pPr>
        <w:pStyle w:val="ListParagraph"/>
        <w:numPr>
          <w:ilvl w:val="0"/>
          <w:numId w:val="21"/>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Jätkame Emajõe linnaujula ja Lodjakoja piirkonna arendamist. Jätkame ettevalmistusi Emajõe vabaujula kujundamiseks esinduslikuks rannaalaks. Hoiame korras linna territooriumil asuvate järvede ujumiskohad (nt Rahinge, Ilmatsalu ja Haage järv).</w:t>
      </w:r>
    </w:p>
    <w:p w14:paraId="00000182" w14:textId="77777777" w:rsidR="000E405B" w:rsidRPr="00142AFE" w:rsidRDefault="000E405B" w:rsidP="001261DB">
      <w:pPr>
        <w:rPr>
          <w:rFonts w:ascii="Times New Roman" w:eastAsia="Trebuchet MS" w:hAnsi="Times New Roman" w:cs="Times New Roman"/>
          <w:sz w:val="24"/>
          <w:szCs w:val="24"/>
        </w:rPr>
      </w:pPr>
    </w:p>
    <w:p w14:paraId="00000183" w14:textId="5C7BB1A8" w:rsidR="000E405B" w:rsidRPr="001261DB" w:rsidRDefault="008E3A11" w:rsidP="008E3A11">
      <w:pPr>
        <w:spacing w:line="360" w:lineRule="auto"/>
        <w:rPr>
          <w:rFonts w:ascii="Times New Roman" w:eastAsia="Trebuchet MS" w:hAnsi="Times New Roman" w:cs="Times New Roman"/>
          <w:b/>
          <w:i/>
          <w:sz w:val="24"/>
          <w:szCs w:val="24"/>
        </w:rPr>
      </w:pPr>
      <w:r>
        <w:rPr>
          <w:rFonts w:ascii="Times New Roman" w:eastAsia="Trebuchet MS" w:hAnsi="Times New Roman" w:cs="Times New Roman"/>
          <w:b/>
          <w:i/>
          <w:sz w:val="24"/>
          <w:szCs w:val="24"/>
        </w:rPr>
        <w:t xml:space="preserve">6.3. </w:t>
      </w:r>
      <w:r w:rsidR="00E41AAB" w:rsidRPr="001261DB">
        <w:rPr>
          <w:rFonts w:ascii="Times New Roman" w:eastAsia="Trebuchet MS" w:hAnsi="Times New Roman" w:cs="Times New Roman"/>
          <w:b/>
          <w:i/>
          <w:sz w:val="24"/>
          <w:szCs w:val="24"/>
        </w:rPr>
        <w:t>Linnaruumi arendamine ja turvalisus</w:t>
      </w:r>
    </w:p>
    <w:p w14:paraId="00000184" w14:textId="424D5AF2" w:rsidR="000E405B" w:rsidRPr="001261DB" w:rsidRDefault="00E41AAB" w:rsidP="00CD7162">
      <w:pPr>
        <w:jc w:val="both"/>
        <w:rPr>
          <w:rFonts w:ascii="Times New Roman" w:eastAsia="Trebuchet MS" w:hAnsi="Times New Roman" w:cs="Times New Roman"/>
          <w:i/>
          <w:sz w:val="24"/>
          <w:szCs w:val="24"/>
        </w:rPr>
      </w:pPr>
      <w:r w:rsidRPr="001261DB">
        <w:rPr>
          <w:rFonts w:ascii="Times New Roman" w:eastAsia="Trebuchet MS" w:hAnsi="Times New Roman" w:cs="Times New Roman"/>
          <w:i/>
          <w:sz w:val="24"/>
          <w:szCs w:val="24"/>
        </w:rPr>
        <w:t>Meie elukeskkond on kvaliteetne nii tänaste kui ka tulevaste tartlaste jaoks. Vormime seda edasi vastutustundlikult.</w:t>
      </w:r>
    </w:p>
    <w:p w14:paraId="00000185" w14:textId="77777777" w:rsidR="000E405B" w:rsidRPr="00142AFE" w:rsidRDefault="000E405B" w:rsidP="001261DB">
      <w:pPr>
        <w:rPr>
          <w:rFonts w:ascii="Times New Roman" w:eastAsia="Trebuchet MS" w:hAnsi="Times New Roman" w:cs="Times New Roman"/>
          <w:i/>
          <w:sz w:val="24"/>
          <w:szCs w:val="24"/>
        </w:rPr>
      </w:pPr>
    </w:p>
    <w:p w14:paraId="072D5AE8" w14:textId="3C9B5C81" w:rsid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Peame oluliseks linnavalitsuse, elutähtsate teenuste pakkujate ning elanikkonna kriisiks valmisoleku parandamist.</w:t>
      </w:r>
    </w:p>
    <w:p w14:paraId="2F388952" w14:textId="449BCC1D" w:rsidR="00016E1E" w:rsidRPr="006F008A" w:rsidRDefault="00016E1E" w:rsidP="006F008A">
      <w:pPr>
        <w:pStyle w:val="ListParagraph"/>
        <w:numPr>
          <w:ilvl w:val="0"/>
          <w:numId w:val="22"/>
        </w:numPr>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Tunnustame vabatahtlike rolli kogukonna turvalisuse tagamisel ja kriisiolukordadeks valmistumisel. Arendame head koostööd vabatahtlikke koondavate organisatsioonidega, sh Kaitseliit, Naiskodukaitse, abipolitseinikud ja vabatahtlikud päästjad.</w:t>
      </w:r>
    </w:p>
    <w:p w14:paraId="262D82F5" w14:textId="15F43BB7" w:rsidR="006F008A" w:rsidRPr="006F008A" w:rsidRDefault="00E41AAB"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Rakendame lühikeste teede linna printsiipi linnaplaneerimisel ja linnaruumi kujundamisel (tegevuste ja teenuste koondamine elukohtade ja töökohtade ümbrusse võimaldamaks jalgsi ja rattaga liikumist, olulisemate tegevuskohtade sidustamine ühistranspordi ja rendirattavõrguga). </w:t>
      </w:r>
    </w:p>
    <w:p w14:paraId="672016FC" w14:textId="70C07F3C" w:rsid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Jätkame koostöös Vabariigi Valitsusega transiitliikluse järkjärgulist linnast väljaviimist (Riia liiklussõlm, idaringtee, põhjaringtee, Tiksoja sild). </w:t>
      </w:r>
    </w:p>
    <w:p w14:paraId="23DE0D72" w14:textId="55A3A968" w:rsid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Rekonstrueerime Vaksali-Riia liiklussõlme ja otsime võimalusi Marja kergliiklussilla ehitamiseks. </w:t>
      </w:r>
    </w:p>
    <w:p w14:paraId="2D93A71D" w14:textId="77777777" w:rsidR="00470E26" w:rsidRDefault="006F008A" w:rsidP="00470E26">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Töötame välja lahenduse sadamaraudtee trassile </w:t>
      </w:r>
      <w:r>
        <w:rPr>
          <w:rFonts w:ascii="Times New Roman" w:eastAsia="Trebuchet MS" w:hAnsi="Times New Roman" w:cs="Times New Roman"/>
          <w:sz w:val="24"/>
          <w:szCs w:val="24"/>
        </w:rPr>
        <w:t>üldplaneeringu protsessi käigus.</w:t>
      </w:r>
    </w:p>
    <w:p w14:paraId="15641EBF" w14:textId="0CCCF304" w:rsidR="00470E26" w:rsidRPr="00AC3B87" w:rsidRDefault="00470E26" w:rsidP="00470E26">
      <w:pPr>
        <w:pStyle w:val="ListParagraph"/>
        <w:numPr>
          <w:ilvl w:val="0"/>
          <w:numId w:val="22"/>
        </w:numPr>
        <w:rPr>
          <w:rFonts w:ascii="Times New Roman" w:eastAsia="Trebuchet MS" w:hAnsi="Times New Roman" w:cs="Times New Roman"/>
          <w:sz w:val="24"/>
          <w:szCs w:val="24"/>
        </w:rPr>
      </w:pPr>
      <w:r w:rsidRPr="00C04C4C">
        <w:rPr>
          <w:rFonts w:ascii="Times New Roman" w:eastAsia="Trebuchet MS" w:hAnsi="Times New Roman" w:cs="Times New Roman"/>
          <w:sz w:val="24"/>
          <w:szCs w:val="24"/>
        </w:rPr>
        <w:t>Viime läbi visioonikonkursi Emajõe ja kaldaalade elavdamiseks.</w:t>
      </w:r>
    </w:p>
    <w:p w14:paraId="061F348F" w14:textId="77777777" w:rsidR="00031DF9"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Teeme ettevalmistusi Põhja p</w:t>
      </w:r>
      <w:r w:rsidR="00031DF9">
        <w:rPr>
          <w:rFonts w:ascii="Times New Roman" w:eastAsia="Trebuchet MS" w:hAnsi="Times New Roman" w:cs="Times New Roman"/>
          <w:sz w:val="24"/>
          <w:szCs w:val="24"/>
        </w:rPr>
        <w:t>uiestee</w:t>
      </w:r>
      <w:r w:rsidRPr="008E3A11">
        <w:rPr>
          <w:rFonts w:ascii="Times New Roman" w:eastAsia="Trebuchet MS" w:hAnsi="Times New Roman" w:cs="Times New Roman"/>
          <w:sz w:val="24"/>
          <w:szCs w:val="24"/>
        </w:rPr>
        <w:t>st läbimurdeks, et avada liiklus ümber Jaamamõisa Sõpruse sillalt ERM-i juurde.</w:t>
      </w:r>
    </w:p>
    <w:p w14:paraId="353BCA23" w14:textId="4ACA5D42" w:rsid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Tõstame Jaamamõisa linnaosa heakorda ja turvalisust, korrastades aiamaadeks mõeldud ala. Korraldame Jaamamõisa linnaosa ruumikujunduse konkursi. </w:t>
      </w:r>
    </w:p>
    <w:p w14:paraId="7454AE49" w14:textId="35B602B2" w:rsidR="006F008A" w:rsidRPr="00536F67" w:rsidRDefault="006F008A" w:rsidP="006F008A">
      <w:pPr>
        <w:pStyle w:val="ListParagraph"/>
        <w:numPr>
          <w:ilvl w:val="0"/>
          <w:numId w:val="22"/>
        </w:numPr>
        <w:rPr>
          <w:rFonts w:ascii="Times New Roman" w:eastAsia="Trebuchet MS" w:hAnsi="Times New Roman" w:cs="Times New Roman"/>
          <w:sz w:val="24"/>
          <w:szCs w:val="24"/>
        </w:rPr>
      </w:pPr>
      <w:r w:rsidRPr="00536F67">
        <w:rPr>
          <w:rFonts w:ascii="Times New Roman" w:eastAsia="Trebuchet MS" w:hAnsi="Times New Roman" w:cs="Times New Roman"/>
          <w:sz w:val="24"/>
          <w:szCs w:val="24"/>
        </w:rPr>
        <w:t>Toetame raudteeäärse maa heakorrastamist, aktiivsesse kasutusse toomist ning rööpmestiku vähendamist Tartu linnas. Aitame kaasa Vaksali-Kesklinna piirkonna</w:t>
      </w:r>
      <w:r w:rsidR="000430D3" w:rsidRPr="00536F67">
        <w:rPr>
          <w:rFonts w:ascii="Times New Roman" w:eastAsia="Trebuchet MS" w:hAnsi="Times New Roman" w:cs="Times New Roman"/>
          <w:sz w:val="24"/>
          <w:szCs w:val="24"/>
        </w:rPr>
        <w:t>s elu- ja büroopindade tekkele.</w:t>
      </w:r>
    </w:p>
    <w:p w14:paraId="5B8E11FB" w14:textId="3AD27E74" w:rsidR="006F008A" w:rsidRP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Soodustame Maarjamõisa linnakus multifunktsionaalsuse teket, elukohtade, töökohtade ja teenuste lähedust. Tagame linnaosa hea seotuse kesklinnaga ühistranspordi ja kergliikluse lahendustega. </w:t>
      </w:r>
    </w:p>
    <w:p w14:paraId="0000018B" w14:textId="42251D04" w:rsidR="000E405B" w:rsidRPr="003B4D4E" w:rsidRDefault="00E41AAB" w:rsidP="001261DB">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Töötame välja linnaaianduse kontseptsiooni, nõustame ja toetame linnaaianduskogukondasid neile stabiilsuse andmiseks. </w:t>
      </w:r>
    </w:p>
    <w:p w14:paraId="00000193" w14:textId="17345450" w:rsidR="000E405B" w:rsidRPr="006F008A" w:rsidRDefault="00E41AAB"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Toetame korteriühistute, majaomanike jt ühingute tegevust ning soodustame nende omavahelisi ühisprojekte, sh kvartalisiseste teede, parkimispaikade, mängu- ja rohealade arendamist.</w:t>
      </w:r>
    </w:p>
    <w:p w14:paraId="44B70A1D" w14:textId="70479AD4"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 xml:space="preserve">Kesklinna </w:t>
      </w:r>
      <w:r w:rsidR="00031DF9">
        <w:rPr>
          <w:rFonts w:ascii="Times New Roman" w:eastAsia="Trebuchet MS" w:hAnsi="Times New Roman" w:cs="Times New Roman"/>
          <w:sz w:val="24"/>
          <w:szCs w:val="24"/>
        </w:rPr>
        <w:t xml:space="preserve">avaliku ruumi </w:t>
      </w:r>
      <w:r w:rsidRPr="008E3A11">
        <w:rPr>
          <w:rFonts w:ascii="Times New Roman" w:eastAsia="Trebuchet MS" w:hAnsi="Times New Roman" w:cs="Times New Roman"/>
          <w:sz w:val="24"/>
          <w:szCs w:val="24"/>
        </w:rPr>
        <w:t>atraktiivsuse tõstmiseks soodustame parkimiskohtade viimist tänavalt parkimismajadesse. Aitame ühistuid parkimiskohtade ja -alade väljaehitamisel selliselt, et optimaalselt jääks alles nii parkimisvaba avalikku tänavaruumi kui hooviruumi.</w:t>
      </w:r>
    </w:p>
    <w:p w14:paraId="3D0BE1B6" w14:textId="77777777"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Arutame läbi linnatänavate standardi nõuete rakendamise. Kaalume võimalust vähendada nõutud parkimiskohtade arvu.</w:t>
      </w:r>
    </w:p>
    <w:p w14:paraId="0BDEE188" w14:textId="77777777" w:rsidR="006F008A" w:rsidRPr="008E3A11"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Üldplaneeringu koostamise käigus analüüsime rööbastranspordi ruumilisi arendamisvõimalusi Tartus.</w:t>
      </w:r>
    </w:p>
    <w:p w14:paraId="007ECCCB" w14:textId="77777777"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Suurema liiklusmõjuga planeeringute puhul viime alati läbi liikuvusanalüüsi.</w:t>
      </w:r>
    </w:p>
    <w:p w14:paraId="1B832592" w14:textId="042B0B93" w:rsid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Koostame koostöös suuremate asutuste ja ettevõtetega esimesed liikuvuskavad, alustades pilootprojektina Tartu Kutsehariduskeskuse liikuvuskavaga.</w:t>
      </w:r>
    </w:p>
    <w:p w14:paraId="6F2B5805" w14:textId="2243000B" w:rsidR="001A1BEB" w:rsidRDefault="006F008A" w:rsidP="003E7D3C">
      <w:pPr>
        <w:pStyle w:val="ListParagraph"/>
        <w:numPr>
          <w:ilvl w:val="0"/>
          <w:numId w:val="22"/>
        </w:numPr>
        <w:rPr>
          <w:rFonts w:ascii="Times New Roman" w:eastAsia="Trebuchet MS" w:hAnsi="Times New Roman" w:cs="Times New Roman"/>
          <w:sz w:val="24"/>
          <w:szCs w:val="24"/>
        </w:rPr>
      </w:pPr>
      <w:r w:rsidRPr="001A1BEB">
        <w:rPr>
          <w:rFonts w:ascii="Times New Roman" w:eastAsia="Trebuchet MS" w:hAnsi="Times New Roman" w:cs="Times New Roman"/>
          <w:sz w:val="24"/>
          <w:szCs w:val="24"/>
        </w:rPr>
        <w:lastRenderedPageBreak/>
        <w:t xml:space="preserve">Toetame kaugkütte </w:t>
      </w:r>
      <w:r w:rsidR="001A1BEB" w:rsidRPr="001A1BEB">
        <w:rPr>
          <w:rFonts w:ascii="Times New Roman" w:eastAsia="Trebuchet MS" w:hAnsi="Times New Roman" w:cs="Times New Roman"/>
          <w:sz w:val="24"/>
          <w:szCs w:val="24"/>
        </w:rPr>
        <w:t xml:space="preserve">ja </w:t>
      </w:r>
      <w:r w:rsidR="001A1BEB">
        <w:rPr>
          <w:rFonts w:ascii="Times New Roman" w:eastAsia="Trebuchet MS" w:hAnsi="Times New Roman" w:cs="Times New Roman"/>
          <w:sz w:val="24"/>
          <w:szCs w:val="24"/>
        </w:rPr>
        <w:t>-</w:t>
      </w:r>
      <w:r w:rsidR="001A1BEB" w:rsidRPr="001A1BEB">
        <w:rPr>
          <w:rFonts w:ascii="Times New Roman" w:eastAsia="Trebuchet MS" w:hAnsi="Times New Roman" w:cs="Times New Roman"/>
          <w:sz w:val="24"/>
          <w:szCs w:val="24"/>
        </w:rPr>
        <w:t xml:space="preserve">jahutuse </w:t>
      </w:r>
      <w:r w:rsidRPr="001A1BEB">
        <w:rPr>
          <w:rFonts w:ascii="Times New Roman" w:eastAsia="Trebuchet MS" w:hAnsi="Times New Roman" w:cs="Times New Roman"/>
          <w:sz w:val="24"/>
          <w:szCs w:val="24"/>
        </w:rPr>
        <w:t>võimaluste laiendamist, et hoida energia roheline ja õhk puhas.</w:t>
      </w:r>
      <w:r w:rsidR="001A1BEB" w:rsidRPr="001A1BEB">
        <w:rPr>
          <w:rFonts w:ascii="Times New Roman" w:eastAsia="Trebuchet MS" w:hAnsi="Times New Roman" w:cs="Times New Roman"/>
          <w:sz w:val="24"/>
          <w:szCs w:val="24"/>
        </w:rPr>
        <w:t xml:space="preserve"> </w:t>
      </w:r>
      <w:r w:rsidR="001A1BEB">
        <w:rPr>
          <w:rFonts w:ascii="Times New Roman" w:eastAsia="Trebuchet MS" w:hAnsi="Times New Roman" w:cs="Times New Roman"/>
          <w:sz w:val="24"/>
          <w:szCs w:val="24"/>
        </w:rPr>
        <w:t>Algatame</w:t>
      </w:r>
      <w:r w:rsidR="001A1BEB" w:rsidRPr="001A1BEB">
        <w:rPr>
          <w:rFonts w:ascii="Times New Roman" w:eastAsia="Trebuchet MS" w:hAnsi="Times New Roman" w:cs="Times New Roman"/>
          <w:sz w:val="24"/>
          <w:szCs w:val="24"/>
        </w:rPr>
        <w:t xml:space="preserve"> pilootprojekti</w:t>
      </w:r>
      <w:r w:rsidR="001A1BEB">
        <w:rPr>
          <w:rFonts w:ascii="Times New Roman" w:eastAsia="Trebuchet MS" w:hAnsi="Times New Roman" w:cs="Times New Roman"/>
          <w:sz w:val="24"/>
          <w:szCs w:val="24"/>
        </w:rPr>
        <w:t xml:space="preserve"> päikeseenergia laiema kasutuse anaüüsimiseks Tartu linnas.</w:t>
      </w:r>
    </w:p>
    <w:p w14:paraId="114510C2" w14:textId="1A52A25C" w:rsidR="006F008A" w:rsidRPr="001A1BEB" w:rsidRDefault="006F008A" w:rsidP="003E7D3C">
      <w:pPr>
        <w:pStyle w:val="ListParagraph"/>
        <w:numPr>
          <w:ilvl w:val="0"/>
          <w:numId w:val="22"/>
        </w:numPr>
        <w:rPr>
          <w:rFonts w:ascii="Times New Roman" w:eastAsia="Trebuchet MS" w:hAnsi="Times New Roman" w:cs="Times New Roman"/>
          <w:sz w:val="24"/>
          <w:szCs w:val="24"/>
        </w:rPr>
      </w:pPr>
      <w:r w:rsidRPr="001A1BEB">
        <w:rPr>
          <w:rFonts w:ascii="Times New Roman" w:eastAsia="Trebuchet MS" w:hAnsi="Times New Roman" w:cs="Times New Roman"/>
          <w:sz w:val="24"/>
          <w:szCs w:val="24"/>
        </w:rPr>
        <w:t>Soodustame elektriliikurite laadimispunktide võrgustiku rajamist.</w:t>
      </w:r>
    </w:p>
    <w:p w14:paraId="21A0A2BB" w14:textId="4CF337F4" w:rsidR="006F008A" w:rsidRPr="003B4D4E" w:rsidRDefault="00890FAC" w:rsidP="006F008A">
      <w:pPr>
        <w:pStyle w:val="ListParagraph"/>
        <w:numPr>
          <w:ilvl w:val="0"/>
          <w:numId w:val="22"/>
        </w:numPr>
        <w:rPr>
          <w:rFonts w:ascii="Times New Roman" w:eastAsia="Trebuchet MS" w:hAnsi="Times New Roman" w:cs="Times New Roman"/>
          <w:sz w:val="24"/>
          <w:szCs w:val="24"/>
        </w:rPr>
      </w:pPr>
      <w:r>
        <w:rPr>
          <w:rFonts w:ascii="Times New Roman" w:eastAsia="Trebuchet MS" w:hAnsi="Times New Roman" w:cs="Times New Roman"/>
          <w:sz w:val="24"/>
          <w:szCs w:val="24"/>
        </w:rPr>
        <w:t>Toetame jätkuvalt politseid linnaruumis kaameravõrgustiku arendamisel.</w:t>
      </w:r>
    </w:p>
    <w:p w14:paraId="6290F3CF" w14:textId="77777777"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Edendame koostöös erasektoriga taaskasutuse põhimõtete rakendamist ning toetame juba tegutsevaid taaskasutuskeskusi.</w:t>
      </w:r>
    </w:p>
    <w:p w14:paraId="6DE633EF" w14:textId="77777777"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Tõhustame oluliselt jäätmemajandust ja keskkonnaharidust. Seame eesmärgiks Tartu linna olmejäätmete sorteeritult kogumise ja taaskasutuse.</w:t>
      </w:r>
    </w:p>
    <w:p w14:paraId="3363575A" w14:textId="77777777" w:rsidR="006F008A" w:rsidRPr="003B4D4E"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Parandame avaliku ruumi valgustust, vähendame valgusreostust ning viime tänavalambid üle säästlikule, paremini juhitavale ja parema tonaalsusega LED-tehnoloogiale.</w:t>
      </w:r>
    </w:p>
    <w:p w14:paraId="5717BCE9" w14:textId="105CD737" w:rsidR="006F008A" w:rsidRPr="006F008A" w:rsidRDefault="006F008A" w:rsidP="006F008A">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Rekonstrueerime tänavavalgustuse Sõpruse pst ja Mõisavahe tn vahelisel alal, võttes kasutusele energiasäästlikud LED-valgustid ning vahetades välja amortiseerunud kaablid ja postid. Tekitame tänvavalgustuse baasil tehnilise valmisoleku muudeks teenusteks.</w:t>
      </w:r>
    </w:p>
    <w:p w14:paraId="000001B3" w14:textId="626F8653" w:rsidR="000E405B" w:rsidRDefault="00E41AAB" w:rsidP="008E3A11">
      <w:pPr>
        <w:pStyle w:val="ListParagraph"/>
        <w:numPr>
          <w:ilvl w:val="0"/>
          <w:numId w:val="22"/>
        </w:numPr>
        <w:rPr>
          <w:rFonts w:ascii="Times New Roman" w:eastAsia="Trebuchet MS" w:hAnsi="Times New Roman" w:cs="Times New Roman"/>
          <w:sz w:val="24"/>
          <w:szCs w:val="24"/>
        </w:rPr>
      </w:pPr>
      <w:r w:rsidRPr="008E3A11">
        <w:rPr>
          <w:rFonts w:ascii="Times New Roman" w:eastAsia="Trebuchet MS" w:hAnsi="Times New Roman" w:cs="Times New Roman"/>
          <w:sz w:val="24"/>
          <w:szCs w:val="24"/>
        </w:rPr>
        <w:t>Arendame edasi Tartu Loomade Varjupaika ning otsime võimalusi lemmikloomade kalmistu rajamis</w:t>
      </w:r>
      <w:r w:rsidR="00AC3B87">
        <w:rPr>
          <w:rFonts w:ascii="Times New Roman" w:eastAsia="Trebuchet MS" w:hAnsi="Times New Roman" w:cs="Times New Roman"/>
          <w:sz w:val="24"/>
          <w:szCs w:val="24"/>
        </w:rPr>
        <w:t>eks.</w:t>
      </w:r>
    </w:p>
    <w:p w14:paraId="783E18C7" w14:textId="77777777" w:rsidR="006F008A" w:rsidRPr="008E3A11" w:rsidRDefault="006F008A" w:rsidP="006F008A">
      <w:pPr>
        <w:pStyle w:val="ListParagraph"/>
        <w:rPr>
          <w:rFonts w:ascii="Times New Roman" w:eastAsia="Trebuchet MS" w:hAnsi="Times New Roman" w:cs="Times New Roman"/>
          <w:sz w:val="24"/>
          <w:szCs w:val="24"/>
        </w:rPr>
      </w:pPr>
    </w:p>
    <w:p w14:paraId="6DF28992" w14:textId="59A83411" w:rsidR="000E405B" w:rsidRPr="00142AFE" w:rsidRDefault="008E3A11" w:rsidP="001261DB">
      <w:pPr>
        <w:rPr>
          <w:rFonts w:ascii="Times New Roman" w:eastAsia="Trebuchet MS" w:hAnsi="Times New Roman" w:cs="Times New Roman"/>
          <w:sz w:val="24"/>
          <w:szCs w:val="24"/>
        </w:rPr>
      </w:pPr>
      <w:r>
        <w:rPr>
          <w:rFonts w:ascii="Times New Roman" w:eastAsia="Trebuchet MS" w:hAnsi="Times New Roman" w:cs="Times New Roman"/>
          <w:sz w:val="24"/>
          <w:szCs w:val="24"/>
        </w:rPr>
        <w:br w:type="page"/>
      </w:r>
    </w:p>
    <w:p w14:paraId="0D7274A5" w14:textId="2A6D3F43" w:rsidR="009F3A17" w:rsidRPr="00470E26" w:rsidRDefault="00007B13" w:rsidP="00415BD7">
      <w:pPr>
        <w:pStyle w:val="ListParagraph"/>
        <w:numPr>
          <w:ilvl w:val="0"/>
          <w:numId w:val="4"/>
        </w:numPr>
        <w:spacing w:before="240" w:after="60" w:line="360" w:lineRule="auto"/>
        <w:rPr>
          <w:rFonts w:ascii="Times New Roman" w:hAnsi="Times New Roman"/>
          <w:sz w:val="24"/>
          <w:szCs w:val="24"/>
        </w:rPr>
      </w:pPr>
      <w:bookmarkStart w:id="2" w:name="_Toc496954114"/>
      <w:r>
        <w:rPr>
          <w:rFonts w:ascii="Times New Roman" w:eastAsia="Trebuchet MS" w:hAnsi="Times New Roman" w:cs="Times New Roman"/>
          <w:b/>
          <w:sz w:val="24"/>
          <w:szCs w:val="24"/>
        </w:rPr>
        <w:lastRenderedPageBreak/>
        <w:t>TÖÖJAOTUS LINNA JUHTIMISEL</w:t>
      </w:r>
    </w:p>
    <w:p w14:paraId="1BCD1E2D" w14:textId="2E8DB556" w:rsidR="008E3A11" w:rsidRPr="009F3A17" w:rsidRDefault="008E3A11" w:rsidP="009F3A17">
      <w:pPr>
        <w:spacing w:before="240" w:after="60" w:line="360" w:lineRule="auto"/>
        <w:rPr>
          <w:rFonts w:ascii="Times New Roman" w:hAnsi="Times New Roman"/>
          <w:sz w:val="24"/>
          <w:szCs w:val="24"/>
        </w:rPr>
      </w:pPr>
      <w:r w:rsidRPr="009F3A17">
        <w:rPr>
          <w:rFonts w:ascii="Times New Roman" w:eastAsia="Trebuchet MS" w:hAnsi="Times New Roman" w:cs="Times New Roman"/>
          <w:b/>
          <w:i/>
          <w:sz w:val="24"/>
          <w:szCs w:val="24"/>
        </w:rPr>
        <w:t xml:space="preserve">7.1. </w:t>
      </w:r>
      <w:r w:rsidRPr="009F3A17">
        <w:rPr>
          <w:rFonts w:ascii="Times New Roman" w:hAnsi="Times New Roman"/>
          <w:b/>
          <w:i/>
          <w:sz w:val="24"/>
          <w:szCs w:val="24"/>
        </w:rPr>
        <w:t>Linnavalitsus</w:t>
      </w:r>
      <w:bookmarkEnd w:id="2"/>
    </w:p>
    <w:p w14:paraId="270B5A86" w14:textId="0D1E680B" w:rsidR="008E3A11" w:rsidRPr="00EC64B7" w:rsidRDefault="008E3A11" w:rsidP="008E3A11">
      <w:pPr>
        <w:rPr>
          <w:rFonts w:ascii="Times New Roman" w:hAnsi="Times New Roman"/>
          <w:sz w:val="24"/>
          <w:szCs w:val="24"/>
        </w:rPr>
      </w:pPr>
      <w:r w:rsidRPr="00EC64B7">
        <w:rPr>
          <w:rFonts w:ascii="Times New Roman" w:hAnsi="Times New Roman"/>
          <w:sz w:val="24"/>
          <w:szCs w:val="24"/>
        </w:rPr>
        <w:t>Eesti Reformierakond täidab linnavalitsuses linnapea ja 3 abilinnapea kohad.</w:t>
      </w:r>
    </w:p>
    <w:p w14:paraId="799C86AA" w14:textId="628A2EF5" w:rsidR="008E3A11" w:rsidRPr="00EC64B7" w:rsidRDefault="008E3A11" w:rsidP="008E3A11">
      <w:pPr>
        <w:rPr>
          <w:rFonts w:ascii="Times New Roman" w:hAnsi="Times New Roman"/>
          <w:sz w:val="24"/>
          <w:szCs w:val="24"/>
        </w:rPr>
      </w:pPr>
      <w:r>
        <w:rPr>
          <w:rFonts w:ascii="Times New Roman" w:hAnsi="Times New Roman"/>
          <w:sz w:val="24"/>
          <w:szCs w:val="24"/>
        </w:rPr>
        <w:t>Sotsiaaldemokraatlik Erakond</w:t>
      </w:r>
      <w:r w:rsidRPr="00EC64B7">
        <w:rPr>
          <w:rFonts w:ascii="Times New Roman" w:hAnsi="Times New Roman"/>
          <w:sz w:val="24"/>
          <w:szCs w:val="24"/>
        </w:rPr>
        <w:t xml:space="preserve"> täidab linnavalitsuses 2 abilinn</w:t>
      </w:r>
      <w:r>
        <w:rPr>
          <w:rFonts w:ascii="Times New Roman" w:hAnsi="Times New Roman"/>
          <w:sz w:val="24"/>
          <w:szCs w:val="24"/>
        </w:rPr>
        <w:t>a</w:t>
      </w:r>
      <w:r w:rsidRPr="00EC64B7">
        <w:rPr>
          <w:rFonts w:ascii="Times New Roman" w:hAnsi="Times New Roman"/>
          <w:sz w:val="24"/>
          <w:szCs w:val="24"/>
        </w:rPr>
        <w:t>pea kohad.</w:t>
      </w:r>
    </w:p>
    <w:p w14:paraId="04E72C9C" w14:textId="77777777" w:rsidR="008E3A11" w:rsidRPr="00EC64B7" w:rsidRDefault="008E3A11" w:rsidP="008E3A11">
      <w:pPr>
        <w:rPr>
          <w:rFonts w:ascii="Times New Roman" w:hAnsi="Times New Roman"/>
          <w:sz w:val="24"/>
          <w:szCs w:val="24"/>
        </w:rPr>
      </w:pPr>
    </w:p>
    <w:p w14:paraId="33A71219" w14:textId="03F35B55" w:rsidR="008E3A11" w:rsidRPr="00EC64B7" w:rsidRDefault="008E3A11" w:rsidP="008E3A11">
      <w:pPr>
        <w:pStyle w:val="Heading2"/>
        <w:keepLines w:val="0"/>
        <w:spacing w:before="240" w:after="60"/>
        <w:rPr>
          <w:rFonts w:ascii="Times New Roman" w:hAnsi="Times New Roman"/>
          <w:sz w:val="24"/>
          <w:szCs w:val="24"/>
        </w:rPr>
      </w:pPr>
      <w:bookmarkStart w:id="3" w:name="_Toc496954115"/>
      <w:r>
        <w:rPr>
          <w:rFonts w:ascii="Times New Roman" w:eastAsia="Trebuchet MS" w:hAnsi="Times New Roman" w:cs="Times New Roman"/>
          <w:b/>
          <w:i/>
          <w:sz w:val="24"/>
          <w:szCs w:val="24"/>
        </w:rPr>
        <w:t xml:space="preserve">7.2. </w:t>
      </w:r>
      <w:r w:rsidRPr="008E3A11">
        <w:rPr>
          <w:rFonts w:ascii="Times New Roman" w:hAnsi="Times New Roman"/>
          <w:b/>
          <w:i/>
          <w:sz w:val="24"/>
          <w:szCs w:val="24"/>
        </w:rPr>
        <w:t>Linnavolikogu</w:t>
      </w:r>
      <w:bookmarkEnd w:id="3"/>
    </w:p>
    <w:p w14:paraId="2B6E101E" w14:textId="77777777" w:rsidR="008E3A11" w:rsidRPr="00EC64B7" w:rsidRDefault="008E3A11" w:rsidP="008E3A11">
      <w:pPr>
        <w:rPr>
          <w:rFonts w:ascii="Times New Roman" w:hAnsi="Times New Roman"/>
          <w:sz w:val="24"/>
          <w:szCs w:val="24"/>
        </w:rPr>
      </w:pPr>
      <w:r w:rsidRPr="00EC64B7">
        <w:rPr>
          <w:rFonts w:ascii="Times New Roman" w:hAnsi="Times New Roman"/>
          <w:sz w:val="24"/>
          <w:szCs w:val="24"/>
        </w:rPr>
        <w:t>Eesti Reformierakond täidab Tartu Linnavolikogus volikogu aseesimehe ja 4 volikogu komisjoni esimehe kohad.</w:t>
      </w:r>
    </w:p>
    <w:p w14:paraId="386D09DE" w14:textId="093DF148" w:rsidR="008E3A11" w:rsidRDefault="008E3A11" w:rsidP="008E3A11">
      <w:pPr>
        <w:rPr>
          <w:rFonts w:ascii="Times New Roman" w:hAnsi="Times New Roman"/>
          <w:sz w:val="24"/>
          <w:szCs w:val="24"/>
        </w:rPr>
      </w:pPr>
      <w:r>
        <w:rPr>
          <w:rFonts w:ascii="Times New Roman" w:hAnsi="Times New Roman"/>
          <w:sz w:val="24"/>
          <w:szCs w:val="24"/>
        </w:rPr>
        <w:t>Sotsiaaldemokraatlik Erakond</w:t>
      </w:r>
      <w:r w:rsidRPr="00EC64B7">
        <w:rPr>
          <w:rFonts w:ascii="Times New Roman" w:hAnsi="Times New Roman"/>
          <w:sz w:val="24"/>
          <w:szCs w:val="24"/>
        </w:rPr>
        <w:t xml:space="preserve"> täidab Tartu Linnavolikogus volikogu esimehe ja 3 volikogu komisjoni esimehe kohad.</w:t>
      </w:r>
    </w:p>
    <w:p w14:paraId="202A2EBA" w14:textId="3E3CA466" w:rsidR="004C2D80" w:rsidRPr="00EC64B7" w:rsidRDefault="004C2D80" w:rsidP="008E3A11">
      <w:pPr>
        <w:rPr>
          <w:rFonts w:ascii="Times New Roman" w:hAnsi="Times New Roman"/>
          <w:sz w:val="24"/>
          <w:szCs w:val="24"/>
        </w:rPr>
      </w:pPr>
      <w:r>
        <w:rPr>
          <w:rFonts w:ascii="Times New Roman" w:hAnsi="Times New Roman"/>
          <w:sz w:val="24"/>
          <w:szCs w:val="24"/>
        </w:rPr>
        <w:t xml:space="preserve">Loome </w:t>
      </w:r>
      <w:r w:rsidR="000517D6">
        <w:rPr>
          <w:rFonts w:ascii="Times New Roman" w:hAnsi="Times New Roman"/>
          <w:sz w:val="24"/>
          <w:szCs w:val="24"/>
        </w:rPr>
        <w:t xml:space="preserve">volikogu </w:t>
      </w:r>
      <w:r>
        <w:rPr>
          <w:rFonts w:ascii="Times New Roman" w:hAnsi="Times New Roman"/>
          <w:sz w:val="24"/>
          <w:szCs w:val="24"/>
        </w:rPr>
        <w:t>keskkonnakomisjoni</w:t>
      </w:r>
      <w:r w:rsidR="000517D6">
        <w:rPr>
          <w:rFonts w:ascii="Times New Roman" w:hAnsi="Times New Roman"/>
          <w:sz w:val="24"/>
          <w:szCs w:val="24"/>
        </w:rPr>
        <w:t>. L</w:t>
      </w:r>
      <w:r>
        <w:rPr>
          <w:rFonts w:ascii="Times New Roman" w:hAnsi="Times New Roman"/>
          <w:sz w:val="24"/>
          <w:szCs w:val="24"/>
        </w:rPr>
        <w:t>iidame</w:t>
      </w:r>
      <w:r w:rsidR="000517D6">
        <w:rPr>
          <w:rFonts w:ascii="Times New Roman" w:hAnsi="Times New Roman"/>
          <w:sz w:val="24"/>
          <w:szCs w:val="24"/>
        </w:rPr>
        <w:t xml:space="preserve"> linnavara- ja rahanduskomisjoni üheks komisjoniks.</w:t>
      </w:r>
    </w:p>
    <w:p w14:paraId="4A20619D" w14:textId="77777777" w:rsidR="008E3A11" w:rsidRPr="00EC64B7" w:rsidRDefault="008E3A11" w:rsidP="008E3A11">
      <w:pPr>
        <w:rPr>
          <w:rFonts w:ascii="Times New Roman" w:hAnsi="Times New Roman"/>
          <w:sz w:val="24"/>
          <w:szCs w:val="24"/>
        </w:rPr>
      </w:pPr>
    </w:p>
    <w:p w14:paraId="574DA750" w14:textId="721E13C1" w:rsidR="008E3A11" w:rsidRDefault="008E3A11" w:rsidP="008E3A11">
      <w:pPr>
        <w:rPr>
          <w:rFonts w:ascii="Times New Roman" w:hAnsi="Times New Roman"/>
          <w:sz w:val="24"/>
          <w:szCs w:val="24"/>
        </w:rPr>
      </w:pPr>
      <w:r w:rsidRPr="00EC64B7">
        <w:rPr>
          <w:rFonts w:ascii="Times New Roman" w:hAnsi="Times New Roman"/>
          <w:sz w:val="24"/>
          <w:szCs w:val="24"/>
        </w:rPr>
        <w:t xml:space="preserve">Tartus, </w:t>
      </w:r>
      <w:r w:rsidR="00D90CC7">
        <w:rPr>
          <w:rFonts w:ascii="Times New Roman" w:hAnsi="Times New Roman"/>
          <w:sz w:val="24"/>
          <w:szCs w:val="24"/>
        </w:rPr>
        <w:t xml:space="preserve">10. veebruaril </w:t>
      </w:r>
      <w:r>
        <w:rPr>
          <w:rFonts w:ascii="Times New Roman" w:hAnsi="Times New Roman"/>
          <w:sz w:val="24"/>
          <w:szCs w:val="24"/>
        </w:rPr>
        <w:t>2020</w:t>
      </w:r>
      <w:r w:rsidRPr="00EC64B7">
        <w:rPr>
          <w:rFonts w:ascii="Times New Roman" w:hAnsi="Times New Roman"/>
          <w:sz w:val="24"/>
          <w:szCs w:val="24"/>
        </w:rPr>
        <w:t xml:space="preserve">. </w:t>
      </w:r>
      <w:r>
        <w:rPr>
          <w:rFonts w:ascii="Times New Roman" w:hAnsi="Times New Roman"/>
          <w:sz w:val="24"/>
          <w:szCs w:val="24"/>
        </w:rPr>
        <w:t>aastal</w:t>
      </w:r>
    </w:p>
    <w:p w14:paraId="02C1A430" w14:textId="54A2A4C8" w:rsidR="008E3A11" w:rsidRDefault="008E3A11" w:rsidP="008E3A11">
      <w:pPr>
        <w:rPr>
          <w:rFonts w:ascii="Times New Roman" w:hAnsi="Times New Roman"/>
          <w:sz w:val="24"/>
          <w:szCs w:val="24"/>
        </w:rPr>
      </w:pPr>
    </w:p>
    <w:p w14:paraId="6BC0753C" w14:textId="56030646" w:rsidR="00D90CC7" w:rsidRDefault="00D90CC7" w:rsidP="008E3A11">
      <w:pPr>
        <w:rPr>
          <w:rFonts w:ascii="Times New Roman" w:hAnsi="Times New Roman"/>
          <w:sz w:val="24"/>
          <w:szCs w:val="24"/>
        </w:rPr>
      </w:pPr>
    </w:p>
    <w:p w14:paraId="4D148604" w14:textId="1FDC284D" w:rsidR="00D90CC7" w:rsidRDefault="00D90CC7" w:rsidP="008E3A11">
      <w:pPr>
        <w:rPr>
          <w:rFonts w:ascii="Times New Roman" w:hAnsi="Times New Roman"/>
          <w:sz w:val="24"/>
          <w:szCs w:val="24"/>
        </w:rPr>
      </w:pPr>
    </w:p>
    <w:p w14:paraId="5C02C6CC" w14:textId="6ED6952C" w:rsidR="00D90CC7" w:rsidRDefault="00D90CC7" w:rsidP="008E3A11">
      <w:pPr>
        <w:rPr>
          <w:rFonts w:ascii="Times New Roman" w:hAnsi="Times New Roman"/>
          <w:sz w:val="24"/>
          <w:szCs w:val="24"/>
        </w:rPr>
      </w:pPr>
    </w:p>
    <w:p w14:paraId="39259B11" w14:textId="15F1B39E" w:rsidR="00D90CC7" w:rsidRDefault="00D90CC7" w:rsidP="008E3A11">
      <w:pPr>
        <w:rPr>
          <w:rFonts w:ascii="Times New Roman" w:hAnsi="Times New Roman"/>
          <w:sz w:val="24"/>
          <w:szCs w:val="24"/>
        </w:rPr>
      </w:pPr>
    </w:p>
    <w:p w14:paraId="7484652D" w14:textId="1E0BA7C5" w:rsidR="00D90CC7" w:rsidRDefault="00D90CC7" w:rsidP="008E3A11">
      <w:pPr>
        <w:rPr>
          <w:rFonts w:ascii="Times New Roman" w:hAnsi="Times New Roman"/>
          <w:sz w:val="24"/>
          <w:szCs w:val="24"/>
        </w:rPr>
      </w:pPr>
    </w:p>
    <w:p w14:paraId="6B641534" w14:textId="32698DDC" w:rsidR="00D90CC7" w:rsidRDefault="00D90CC7" w:rsidP="008E3A11">
      <w:pPr>
        <w:rPr>
          <w:rFonts w:ascii="Times New Roman" w:hAnsi="Times New Roman"/>
          <w:sz w:val="24"/>
          <w:szCs w:val="24"/>
        </w:rPr>
      </w:pPr>
    </w:p>
    <w:p w14:paraId="1673F3C3" w14:textId="77777777" w:rsidR="00D90CC7" w:rsidRDefault="00D90CC7" w:rsidP="008E3A11">
      <w:pPr>
        <w:rPr>
          <w:rFonts w:ascii="Times New Roman" w:hAnsi="Times New Roman"/>
          <w:sz w:val="24"/>
          <w:szCs w:val="24"/>
        </w:rPr>
      </w:pPr>
    </w:p>
    <w:p w14:paraId="085B5587" w14:textId="445496CC" w:rsidR="008E3A11" w:rsidRDefault="008E3A11" w:rsidP="008E3A11">
      <w:pPr>
        <w:rPr>
          <w:rFonts w:ascii="Times New Roman" w:hAnsi="Times New Roman"/>
          <w:sz w:val="24"/>
          <w:szCs w:val="24"/>
        </w:rPr>
      </w:pPr>
      <w:r>
        <w:rPr>
          <w:rFonts w:ascii="Times New Roman" w:hAnsi="Times New Roman"/>
          <w:sz w:val="24"/>
          <w:szCs w:val="24"/>
        </w:rPr>
        <w:t>Urmas Klaas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Heljo Pikhof</w:t>
      </w:r>
    </w:p>
    <w:p w14:paraId="000001BC" w14:textId="4063F1D7" w:rsidR="007970AF" w:rsidRPr="00124E5A" w:rsidRDefault="008E3A11">
      <w:pPr>
        <w:rPr>
          <w:rFonts w:ascii="Times New Roman" w:hAnsi="Times New Roman"/>
          <w:sz w:val="24"/>
          <w:szCs w:val="24"/>
        </w:rPr>
      </w:pPr>
      <w:r>
        <w:rPr>
          <w:rFonts w:ascii="Times New Roman" w:hAnsi="Times New Roman"/>
          <w:sz w:val="24"/>
          <w:szCs w:val="24"/>
        </w:rPr>
        <w:t>Eesti Reformierakond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Sotsiaaldemokraatlik Erakond</w:t>
      </w:r>
    </w:p>
    <w:sectPr w:rsidR="007970AF" w:rsidRPr="00124E5A">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F31B" w14:textId="77777777" w:rsidR="00165E16" w:rsidRDefault="00165E16" w:rsidP="00AC7B72">
      <w:pPr>
        <w:spacing w:line="240" w:lineRule="auto"/>
      </w:pPr>
      <w:r>
        <w:separator/>
      </w:r>
    </w:p>
  </w:endnote>
  <w:endnote w:type="continuationSeparator" w:id="0">
    <w:p w14:paraId="7AA0CF15" w14:textId="77777777" w:rsidR="00165E16" w:rsidRDefault="00165E16" w:rsidP="00AC7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046763"/>
      <w:docPartObj>
        <w:docPartGallery w:val="Page Numbers (Bottom of Page)"/>
        <w:docPartUnique/>
      </w:docPartObj>
    </w:sdtPr>
    <w:sdtEndPr>
      <w:rPr>
        <w:rFonts w:ascii="Times New Roman" w:hAnsi="Times New Roman" w:cs="Times New Roman"/>
        <w:sz w:val="20"/>
        <w:szCs w:val="20"/>
      </w:rPr>
    </w:sdtEndPr>
    <w:sdtContent>
      <w:p w14:paraId="3563A932" w14:textId="14EAE6FE" w:rsidR="00AC7B72" w:rsidRPr="00095F5A" w:rsidRDefault="00AC7B72" w:rsidP="00095F5A">
        <w:pPr>
          <w:pStyle w:val="Footer"/>
          <w:jc w:val="center"/>
          <w:rPr>
            <w:rFonts w:ascii="Times New Roman" w:hAnsi="Times New Roman" w:cs="Times New Roman"/>
            <w:sz w:val="20"/>
            <w:szCs w:val="20"/>
          </w:rPr>
        </w:pPr>
        <w:r w:rsidRPr="00AC7B72">
          <w:rPr>
            <w:rFonts w:ascii="Times New Roman" w:hAnsi="Times New Roman" w:cs="Times New Roman"/>
            <w:sz w:val="20"/>
            <w:szCs w:val="20"/>
          </w:rPr>
          <w:fldChar w:fldCharType="begin"/>
        </w:r>
        <w:r w:rsidRPr="00AC7B72">
          <w:rPr>
            <w:rFonts w:ascii="Times New Roman" w:hAnsi="Times New Roman" w:cs="Times New Roman"/>
            <w:sz w:val="20"/>
            <w:szCs w:val="20"/>
          </w:rPr>
          <w:instrText>PAGE   \* MERGEFORMAT</w:instrText>
        </w:r>
        <w:r w:rsidRPr="00AC7B72">
          <w:rPr>
            <w:rFonts w:ascii="Times New Roman" w:hAnsi="Times New Roman" w:cs="Times New Roman"/>
            <w:sz w:val="20"/>
            <w:szCs w:val="20"/>
          </w:rPr>
          <w:fldChar w:fldCharType="separate"/>
        </w:r>
        <w:r w:rsidR="00F35BA2">
          <w:rPr>
            <w:rFonts w:ascii="Times New Roman" w:hAnsi="Times New Roman" w:cs="Times New Roman"/>
            <w:noProof/>
            <w:sz w:val="20"/>
            <w:szCs w:val="20"/>
          </w:rPr>
          <w:t>8</w:t>
        </w:r>
        <w:r w:rsidRPr="00AC7B7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6A26" w14:textId="77777777" w:rsidR="00165E16" w:rsidRDefault="00165E16" w:rsidP="00AC7B72">
      <w:pPr>
        <w:spacing w:line="240" w:lineRule="auto"/>
      </w:pPr>
      <w:r>
        <w:separator/>
      </w:r>
    </w:p>
  </w:footnote>
  <w:footnote w:type="continuationSeparator" w:id="0">
    <w:p w14:paraId="3EC5E63D" w14:textId="77777777" w:rsidR="00165E16" w:rsidRDefault="00165E16" w:rsidP="00AC7B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5BD"/>
    <w:multiLevelType w:val="hybridMultilevel"/>
    <w:tmpl w:val="765895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7E317CE"/>
    <w:multiLevelType w:val="hybridMultilevel"/>
    <w:tmpl w:val="BBF07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4F21360"/>
    <w:multiLevelType w:val="multilevel"/>
    <w:tmpl w:val="F3D49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B7466"/>
    <w:multiLevelType w:val="multilevel"/>
    <w:tmpl w:val="68866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12108"/>
    <w:multiLevelType w:val="hybridMultilevel"/>
    <w:tmpl w:val="BF4C7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63E3150"/>
    <w:multiLevelType w:val="hybridMultilevel"/>
    <w:tmpl w:val="1C0AFC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7A703E"/>
    <w:multiLevelType w:val="multilevel"/>
    <w:tmpl w:val="A8265B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B876282"/>
    <w:multiLevelType w:val="multilevel"/>
    <w:tmpl w:val="19764A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BC67BF"/>
    <w:multiLevelType w:val="hybridMultilevel"/>
    <w:tmpl w:val="AFA009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6503C60"/>
    <w:multiLevelType w:val="hybridMultilevel"/>
    <w:tmpl w:val="C3E249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A545D"/>
    <w:multiLevelType w:val="multilevel"/>
    <w:tmpl w:val="9A94B1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E20439"/>
    <w:multiLevelType w:val="hybridMultilevel"/>
    <w:tmpl w:val="6040D5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545063E"/>
    <w:multiLevelType w:val="hybridMultilevel"/>
    <w:tmpl w:val="664617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D252D03"/>
    <w:multiLevelType w:val="hybridMultilevel"/>
    <w:tmpl w:val="06D2F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2B5773A"/>
    <w:multiLevelType w:val="hybridMultilevel"/>
    <w:tmpl w:val="683A0E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2D13A61"/>
    <w:multiLevelType w:val="hybridMultilevel"/>
    <w:tmpl w:val="B88EC1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334A73"/>
    <w:multiLevelType w:val="hybridMultilevel"/>
    <w:tmpl w:val="B4327F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91068E2"/>
    <w:multiLevelType w:val="hybridMultilevel"/>
    <w:tmpl w:val="367241AC"/>
    <w:lvl w:ilvl="0" w:tplc="FCC4AE50">
      <w:start w:val="2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F35098"/>
    <w:multiLevelType w:val="hybridMultilevel"/>
    <w:tmpl w:val="441A2A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9D0114"/>
    <w:multiLevelType w:val="multilevel"/>
    <w:tmpl w:val="19764A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13303DF"/>
    <w:multiLevelType w:val="hybridMultilevel"/>
    <w:tmpl w:val="57441E14"/>
    <w:lvl w:ilvl="0" w:tplc="FCC4AE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CF34B30"/>
    <w:multiLevelType w:val="multilevel"/>
    <w:tmpl w:val="84960A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E6A08B3"/>
    <w:multiLevelType w:val="hybridMultilevel"/>
    <w:tmpl w:val="D26273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10"/>
  </w:num>
  <w:num w:numId="5">
    <w:abstractNumId w:val="3"/>
  </w:num>
  <w:num w:numId="6">
    <w:abstractNumId w:val="21"/>
  </w:num>
  <w:num w:numId="7">
    <w:abstractNumId w:val="17"/>
  </w:num>
  <w:num w:numId="8">
    <w:abstractNumId w:val="11"/>
  </w:num>
  <w:num w:numId="9">
    <w:abstractNumId w:val="19"/>
  </w:num>
  <w:num w:numId="10">
    <w:abstractNumId w:val="7"/>
  </w:num>
  <w:num w:numId="11">
    <w:abstractNumId w:val="12"/>
  </w:num>
  <w:num w:numId="12">
    <w:abstractNumId w:val="9"/>
  </w:num>
  <w:num w:numId="13">
    <w:abstractNumId w:val="8"/>
  </w:num>
  <w:num w:numId="14">
    <w:abstractNumId w:val="1"/>
  </w:num>
  <w:num w:numId="15">
    <w:abstractNumId w:val="13"/>
  </w:num>
  <w:num w:numId="16">
    <w:abstractNumId w:val="16"/>
  </w:num>
  <w:num w:numId="17">
    <w:abstractNumId w:val="5"/>
  </w:num>
  <w:num w:numId="18">
    <w:abstractNumId w:val="0"/>
  </w:num>
  <w:num w:numId="19">
    <w:abstractNumId w:val="22"/>
  </w:num>
  <w:num w:numId="20">
    <w:abstractNumId w:val="4"/>
  </w:num>
  <w:num w:numId="21">
    <w:abstractNumId w:val="1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5B"/>
    <w:rsid w:val="000000C0"/>
    <w:rsid w:val="0000525B"/>
    <w:rsid w:val="00007B13"/>
    <w:rsid w:val="00012B4D"/>
    <w:rsid w:val="00016E1E"/>
    <w:rsid w:val="00031DF9"/>
    <w:rsid w:val="000430D3"/>
    <w:rsid w:val="00047179"/>
    <w:rsid w:val="000517D6"/>
    <w:rsid w:val="0005739B"/>
    <w:rsid w:val="0005742B"/>
    <w:rsid w:val="000575D1"/>
    <w:rsid w:val="00064DFA"/>
    <w:rsid w:val="00075BD4"/>
    <w:rsid w:val="00095F5A"/>
    <w:rsid w:val="000D3A31"/>
    <w:rsid w:val="000E405B"/>
    <w:rsid w:val="00103C03"/>
    <w:rsid w:val="00104D99"/>
    <w:rsid w:val="0010525C"/>
    <w:rsid w:val="00111346"/>
    <w:rsid w:val="0011488D"/>
    <w:rsid w:val="0012129D"/>
    <w:rsid w:val="00124E5A"/>
    <w:rsid w:val="001259C1"/>
    <w:rsid w:val="001261DB"/>
    <w:rsid w:val="00141DFA"/>
    <w:rsid w:val="00142AFE"/>
    <w:rsid w:val="00160356"/>
    <w:rsid w:val="00165E16"/>
    <w:rsid w:val="00180E36"/>
    <w:rsid w:val="001A1BEB"/>
    <w:rsid w:val="001A323F"/>
    <w:rsid w:val="001A6EBC"/>
    <w:rsid w:val="001B72D8"/>
    <w:rsid w:val="001C2BD8"/>
    <w:rsid w:val="001F1E82"/>
    <w:rsid w:val="00202051"/>
    <w:rsid w:val="00206CDF"/>
    <w:rsid w:val="00216025"/>
    <w:rsid w:val="00220E53"/>
    <w:rsid w:val="00226576"/>
    <w:rsid w:val="002464AC"/>
    <w:rsid w:val="00252133"/>
    <w:rsid w:val="00274CF2"/>
    <w:rsid w:val="002B2D50"/>
    <w:rsid w:val="002E24D6"/>
    <w:rsid w:val="002E7D2F"/>
    <w:rsid w:val="002F0205"/>
    <w:rsid w:val="00300F7E"/>
    <w:rsid w:val="00306058"/>
    <w:rsid w:val="003415C0"/>
    <w:rsid w:val="00343249"/>
    <w:rsid w:val="00344C54"/>
    <w:rsid w:val="00347050"/>
    <w:rsid w:val="00347A75"/>
    <w:rsid w:val="00351BD1"/>
    <w:rsid w:val="00370306"/>
    <w:rsid w:val="00372AAB"/>
    <w:rsid w:val="003963DD"/>
    <w:rsid w:val="003A4441"/>
    <w:rsid w:val="003B4D4E"/>
    <w:rsid w:val="003E256D"/>
    <w:rsid w:val="00401DE2"/>
    <w:rsid w:val="0040205B"/>
    <w:rsid w:val="004024D2"/>
    <w:rsid w:val="00417744"/>
    <w:rsid w:val="00421ABB"/>
    <w:rsid w:val="0042526A"/>
    <w:rsid w:val="004571BD"/>
    <w:rsid w:val="0046434C"/>
    <w:rsid w:val="00470E26"/>
    <w:rsid w:val="004864A5"/>
    <w:rsid w:val="00492D96"/>
    <w:rsid w:val="004A3A09"/>
    <w:rsid w:val="004A4B55"/>
    <w:rsid w:val="004A691A"/>
    <w:rsid w:val="004C2D80"/>
    <w:rsid w:val="004C6DFD"/>
    <w:rsid w:val="00502084"/>
    <w:rsid w:val="00535C00"/>
    <w:rsid w:val="00536F67"/>
    <w:rsid w:val="0054191A"/>
    <w:rsid w:val="00546F3E"/>
    <w:rsid w:val="00572129"/>
    <w:rsid w:val="005743D9"/>
    <w:rsid w:val="005767D1"/>
    <w:rsid w:val="00596804"/>
    <w:rsid w:val="005F2A41"/>
    <w:rsid w:val="006121C2"/>
    <w:rsid w:val="0061310B"/>
    <w:rsid w:val="00634B4B"/>
    <w:rsid w:val="006429A6"/>
    <w:rsid w:val="00646425"/>
    <w:rsid w:val="00690E42"/>
    <w:rsid w:val="006A3066"/>
    <w:rsid w:val="006D13D7"/>
    <w:rsid w:val="006D4F23"/>
    <w:rsid w:val="006E2BF7"/>
    <w:rsid w:val="006E415C"/>
    <w:rsid w:val="006F008A"/>
    <w:rsid w:val="006F526F"/>
    <w:rsid w:val="006F6D87"/>
    <w:rsid w:val="00723D50"/>
    <w:rsid w:val="00747294"/>
    <w:rsid w:val="00752CB2"/>
    <w:rsid w:val="00787333"/>
    <w:rsid w:val="007970AF"/>
    <w:rsid w:val="007972B7"/>
    <w:rsid w:val="007A3AAE"/>
    <w:rsid w:val="007A67A4"/>
    <w:rsid w:val="007C11AB"/>
    <w:rsid w:val="007D08BB"/>
    <w:rsid w:val="007D5DC6"/>
    <w:rsid w:val="007F116D"/>
    <w:rsid w:val="00805961"/>
    <w:rsid w:val="0086430F"/>
    <w:rsid w:val="00871E85"/>
    <w:rsid w:val="008868BC"/>
    <w:rsid w:val="00890FAC"/>
    <w:rsid w:val="0089591D"/>
    <w:rsid w:val="008A1CD3"/>
    <w:rsid w:val="008C19EB"/>
    <w:rsid w:val="008C2036"/>
    <w:rsid w:val="008D56BE"/>
    <w:rsid w:val="008E3A11"/>
    <w:rsid w:val="008E5733"/>
    <w:rsid w:val="00910804"/>
    <w:rsid w:val="00910F41"/>
    <w:rsid w:val="009148A6"/>
    <w:rsid w:val="00917548"/>
    <w:rsid w:val="009315B2"/>
    <w:rsid w:val="00934130"/>
    <w:rsid w:val="009405B6"/>
    <w:rsid w:val="009812D4"/>
    <w:rsid w:val="009838DD"/>
    <w:rsid w:val="009D00F9"/>
    <w:rsid w:val="009E122C"/>
    <w:rsid w:val="009F3A17"/>
    <w:rsid w:val="009F70CB"/>
    <w:rsid w:val="00A04337"/>
    <w:rsid w:val="00A36320"/>
    <w:rsid w:val="00A46531"/>
    <w:rsid w:val="00A73A36"/>
    <w:rsid w:val="00A80792"/>
    <w:rsid w:val="00A80978"/>
    <w:rsid w:val="00A83099"/>
    <w:rsid w:val="00AA1EC0"/>
    <w:rsid w:val="00AC3B87"/>
    <w:rsid w:val="00AC7B72"/>
    <w:rsid w:val="00AD01BC"/>
    <w:rsid w:val="00AE2714"/>
    <w:rsid w:val="00AF08CF"/>
    <w:rsid w:val="00B04CA0"/>
    <w:rsid w:val="00B13171"/>
    <w:rsid w:val="00B269E1"/>
    <w:rsid w:val="00B36645"/>
    <w:rsid w:val="00B45968"/>
    <w:rsid w:val="00B52262"/>
    <w:rsid w:val="00B54CC7"/>
    <w:rsid w:val="00B75576"/>
    <w:rsid w:val="00B766F6"/>
    <w:rsid w:val="00B846BC"/>
    <w:rsid w:val="00B85380"/>
    <w:rsid w:val="00B942DF"/>
    <w:rsid w:val="00BB59CA"/>
    <w:rsid w:val="00BE07E3"/>
    <w:rsid w:val="00BE3864"/>
    <w:rsid w:val="00BF51D3"/>
    <w:rsid w:val="00C03C6B"/>
    <w:rsid w:val="00C04C4C"/>
    <w:rsid w:val="00C102D2"/>
    <w:rsid w:val="00C1540F"/>
    <w:rsid w:val="00C22698"/>
    <w:rsid w:val="00C63A18"/>
    <w:rsid w:val="00C6715E"/>
    <w:rsid w:val="00C74A9C"/>
    <w:rsid w:val="00C808EC"/>
    <w:rsid w:val="00C95156"/>
    <w:rsid w:val="00CA22CE"/>
    <w:rsid w:val="00CA2A57"/>
    <w:rsid w:val="00CA6874"/>
    <w:rsid w:val="00CB1FC6"/>
    <w:rsid w:val="00CB7C1E"/>
    <w:rsid w:val="00CC1EEF"/>
    <w:rsid w:val="00CD7162"/>
    <w:rsid w:val="00CD7CF8"/>
    <w:rsid w:val="00D05C38"/>
    <w:rsid w:val="00D13A18"/>
    <w:rsid w:val="00D32AC9"/>
    <w:rsid w:val="00D33F88"/>
    <w:rsid w:val="00D34AC0"/>
    <w:rsid w:val="00D350F5"/>
    <w:rsid w:val="00D37122"/>
    <w:rsid w:val="00D44122"/>
    <w:rsid w:val="00D67BFE"/>
    <w:rsid w:val="00D80F73"/>
    <w:rsid w:val="00D90CC7"/>
    <w:rsid w:val="00D97AE1"/>
    <w:rsid w:val="00DB4D13"/>
    <w:rsid w:val="00DD1522"/>
    <w:rsid w:val="00DD5BA0"/>
    <w:rsid w:val="00DE6862"/>
    <w:rsid w:val="00E040A0"/>
    <w:rsid w:val="00E1031C"/>
    <w:rsid w:val="00E41AAB"/>
    <w:rsid w:val="00E51873"/>
    <w:rsid w:val="00E54A01"/>
    <w:rsid w:val="00E6675B"/>
    <w:rsid w:val="00E72B23"/>
    <w:rsid w:val="00E86689"/>
    <w:rsid w:val="00E86961"/>
    <w:rsid w:val="00E905C5"/>
    <w:rsid w:val="00EA6648"/>
    <w:rsid w:val="00EC4FF0"/>
    <w:rsid w:val="00F246DC"/>
    <w:rsid w:val="00F33253"/>
    <w:rsid w:val="00F35BA2"/>
    <w:rsid w:val="00F47AE4"/>
    <w:rsid w:val="00F66F68"/>
    <w:rsid w:val="00F81BC2"/>
    <w:rsid w:val="00F8492C"/>
    <w:rsid w:val="00F86DC2"/>
    <w:rsid w:val="00FB64A1"/>
    <w:rsid w:val="00FC1916"/>
    <w:rsid w:val="00FC2441"/>
    <w:rsid w:val="00FD1108"/>
    <w:rsid w:val="00FD1558"/>
    <w:rsid w:val="00FD24F3"/>
    <w:rsid w:val="00FF17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03212"/>
  <w15:docId w15:val="{855F79BC-ADF8-4853-80DA-B53C84F0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t-EE"/>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42AFE"/>
    <w:pPr>
      <w:ind w:left="720"/>
      <w:contextualSpacing/>
    </w:pPr>
  </w:style>
  <w:style w:type="paragraph" w:styleId="BalloonText">
    <w:name w:val="Balloon Text"/>
    <w:basedOn w:val="Normal"/>
    <w:link w:val="BalloonTextChar"/>
    <w:uiPriority w:val="99"/>
    <w:semiHidden/>
    <w:unhideWhenUsed/>
    <w:rsid w:val="009F3A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17"/>
    <w:rPr>
      <w:rFonts w:ascii="Segoe UI" w:hAnsi="Segoe UI" w:cs="Segoe UI"/>
      <w:sz w:val="18"/>
      <w:szCs w:val="18"/>
    </w:rPr>
  </w:style>
  <w:style w:type="character" w:styleId="CommentReference">
    <w:name w:val="annotation reference"/>
    <w:basedOn w:val="DefaultParagraphFont"/>
    <w:uiPriority w:val="99"/>
    <w:semiHidden/>
    <w:unhideWhenUsed/>
    <w:rsid w:val="00D97AE1"/>
    <w:rPr>
      <w:sz w:val="16"/>
      <w:szCs w:val="16"/>
    </w:rPr>
  </w:style>
  <w:style w:type="paragraph" w:styleId="CommentText">
    <w:name w:val="annotation text"/>
    <w:basedOn w:val="Normal"/>
    <w:link w:val="CommentTextChar"/>
    <w:uiPriority w:val="99"/>
    <w:semiHidden/>
    <w:unhideWhenUsed/>
    <w:rsid w:val="00D97AE1"/>
    <w:pPr>
      <w:spacing w:line="240" w:lineRule="auto"/>
    </w:pPr>
    <w:rPr>
      <w:sz w:val="20"/>
      <w:szCs w:val="20"/>
    </w:rPr>
  </w:style>
  <w:style w:type="character" w:customStyle="1" w:styleId="CommentTextChar">
    <w:name w:val="Comment Text Char"/>
    <w:basedOn w:val="DefaultParagraphFont"/>
    <w:link w:val="CommentText"/>
    <w:uiPriority w:val="99"/>
    <w:semiHidden/>
    <w:rsid w:val="00D97AE1"/>
    <w:rPr>
      <w:sz w:val="20"/>
      <w:szCs w:val="20"/>
      <w:lang w:val="et-EE"/>
    </w:rPr>
  </w:style>
  <w:style w:type="paragraph" w:styleId="CommentSubject">
    <w:name w:val="annotation subject"/>
    <w:basedOn w:val="CommentText"/>
    <w:next w:val="CommentText"/>
    <w:link w:val="CommentSubjectChar"/>
    <w:uiPriority w:val="99"/>
    <w:semiHidden/>
    <w:unhideWhenUsed/>
    <w:rsid w:val="00D97AE1"/>
    <w:rPr>
      <w:b/>
      <w:bCs/>
    </w:rPr>
  </w:style>
  <w:style w:type="character" w:customStyle="1" w:styleId="CommentSubjectChar">
    <w:name w:val="Comment Subject Char"/>
    <w:basedOn w:val="CommentTextChar"/>
    <w:link w:val="CommentSubject"/>
    <w:uiPriority w:val="99"/>
    <w:semiHidden/>
    <w:rsid w:val="00D97AE1"/>
    <w:rPr>
      <w:b/>
      <w:bCs/>
      <w:sz w:val="20"/>
      <w:szCs w:val="20"/>
      <w:lang w:val="et-EE"/>
    </w:rPr>
  </w:style>
  <w:style w:type="paragraph" w:styleId="Header">
    <w:name w:val="header"/>
    <w:basedOn w:val="Normal"/>
    <w:link w:val="HeaderChar"/>
    <w:uiPriority w:val="99"/>
    <w:unhideWhenUsed/>
    <w:rsid w:val="00AC7B72"/>
    <w:pPr>
      <w:tabs>
        <w:tab w:val="center" w:pos="4536"/>
        <w:tab w:val="right" w:pos="9072"/>
      </w:tabs>
      <w:spacing w:line="240" w:lineRule="auto"/>
    </w:pPr>
  </w:style>
  <w:style w:type="character" w:customStyle="1" w:styleId="HeaderChar">
    <w:name w:val="Header Char"/>
    <w:basedOn w:val="DefaultParagraphFont"/>
    <w:link w:val="Header"/>
    <w:uiPriority w:val="99"/>
    <w:rsid w:val="00AC7B72"/>
    <w:rPr>
      <w:lang w:val="et-EE"/>
    </w:rPr>
  </w:style>
  <w:style w:type="paragraph" w:styleId="Footer">
    <w:name w:val="footer"/>
    <w:basedOn w:val="Normal"/>
    <w:link w:val="FooterChar"/>
    <w:uiPriority w:val="99"/>
    <w:unhideWhenUsed/>
    <w:rsid w:val="00AC7B72"/>
    <w:pPr>
      <w:tabs>
        <w:tab w:val="center" w:pos="4536"/>
        <w:tab w:val="right" w:pos="9072"/>
      </w:tabs>
      <w:spacing w:line="240" w:lineRule="auto"/>
    </w:pPr>
  </w:style>
  <w:style w:type="character" w:customStyle="1" w:styleId="FooterChar">
    <w:name w:val="Footer Char"/>
    <w:basedOn w:val="DefaultParagraphFont"/>
    <w:link w:val="Footer"/>
    <w:uiPriority w:val="99"/>
    <w:rsid w:val="00AC7B72"/>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A3BD-CC3E-4414-8B9C-E15F7BFD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Allorg</dc:creator>
  <cp:lastModifiedBy>Urmas Klaas</cp:lastModifiedBy>
  <cp:revision>2</cp:revision>
  <cp:lastPrinted>2020-02-10T08:43:00Z</cp:lastPrinted>
  <dcterms:created xsi:type="dcterms:W3CDTF">2020-02-10T11:16:00Z</dcterms:created>
  <dcterms:modified xsi:type="dcterms:W3CDTF">2020-02-10T11:16:00Z</dcterms:modified>
</cp:coreProperties>
</file>